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C3" w:rsidRPr="00B237B5" w:rsidRDefault="004963C3" w:rsidP="004963C3">
      <w:pPr>
        <w:spacing w:after="0" w:line="240" w:lineRule="auto"/>
        <w:jc w:val="center"/>
        <w:rPr>
          <w:rFonts w:asciiTheme="majorHAnsi" w:hAnsiTheme="majorHAnsi"/>
          <w:b/>
        </w:rPr>
      </w:pPr>
      <w:r w:rsidRPr="00B237B5">
        <w:rPr>
          <w:rFonts w:asciiTheme="majorHAnsi" w:hAnsiTheme="majorHAnsi"/>
          <w:b/>
        </w:rPr>
        <w:t>PT. SEGAR ALAM ABADI</w:t>
      </w:r>
    </w:p>
    <w:p w:rsidR="004963C3" w:rsidRPr="00B237B5" w:rsidRDefault="004963C3" w:rsidP="004963C3">
      <w:pPr>
        <w:spacing w:after="0" w:line="240" w:lineRule="auto"/>
        <w:jc w:val="center"/>
        <w:rPr>
          <w:rFonts w:asciiTheme="majorHAnsi" w:hAnsiTheme="majorHAnsi"/>
        </w:rPr>
      </w:pPr>
      <w:r w:rsidRPr="00B237B5">
        <w:rPr>
          <w:rFonts w:asciiTheme="majorHAnsi" w:hAnsiTheme="majorHAnsi"/>
        </w:rPr>
        <w:t>Ruko Edelwis Permai Blok AB3 No. 4  Jl. Raya  Wangi Teh Melati Km. 3,8 Bandung 670977</w:t>
      </w:r>
    </w:p>
    <w:p w:rsidR="004963C3" w:rsidRPr="00B237B5" w:rsidRDefault="004963C3" w:rsidP="004963C3">
      <w:pPr>
        <w:spacing w:after="0" w:line="240" w:lineRule="auto"/>
        <w:jc w:val="center"/>
        <w:rPr>
          <w:rFonts w:asciiTheme="majorHAnsi" w:hAnsiTheme="majorHAnsi"/>
        </w:rPr>
      </w:pPr>
      <w:r w:rsidRPr="00B237B5">
        <w:rPr>
          <w:rFonts w:asciiTheme="majorHAnsi" w:hAnsiTheme="majorHAnsi"/>
        </w:rPr>
        <w:t xml:space="preserve"> Telp. 022 332769 Fax. 022 332766 Mobile. 09762467925</w:t>
      </w:r>
    </w:p>
    <w:p w:rsidR="004963C3" w:rsidRPr="00B237B5" w:rsidRDefault="004963C3" w:rsidP="004963C3">
      <w:pPr>
        <w:spacing w:after="0" w:line="240" w:lineRule="auto"/>
        <w:jc w:val="center"/>
        <w:rPr>
          <w:rFonts w:asciiTheme="majorHAnsi" w:hAnsiTheme="majorHAnsi"/>
        </w:rPr>
      </w:pPr>
      <w:r w:rsidRPr="00B237B5">
        <w:rPr>
          <w:rFonts w:asciiTheme="majorHAnsi" w:hAnsiTheme="majorHAnsi"/>
        </w:rPr>
        <w:t>Website: www.segaralamabadi.com Email: info@segaralamabadi.com</w:t>
      </w:r>
    </w:p>
    <w:p w:rsidR="004963C3" w:rsidRPr="00B237B5" w:rsidRDefault="004963C3" w:rsidP="004963C3">
      <w:pPr>
        <w:spacing w:after="0" w:line="240" w:lineRule="auto"/>
        <w:rPr>
          <w:rFonts w:asciiTheme="majorHAnsi" w:hAnsiTheme="majorHAnsi"/>
          <w:lang w:val="en-US"/>
        </w:rPr>
      </w:pPr>
    </w:p>
    <w:p w:rsidR="004963C3" w:rsidRPr="00B237B5" w:rsidRDefault="004963C3" w:rsidP="004963C3">
      <w:pPr>
        <w:spacing w:after="0" w:line="240" w:lineRule="auto"/>
        <w:jc w:val="center"/>
        <w:rPr>
          <w:rFonts w:asciiTheme="majorHAnsi" w:hAnsiTheme="majorHAnsi"/>
          <w:b/>
        </w:rPr>
      </w:pPr>
      <w:r w:rsidRPr="00B237B5">
        <w:rPr>
          <w:rFonts w:asciiTheme="majorHAnsi" w:hAnsiTheme="majorHAnsi"/>
          <w:b/>
        </w:rPr>
        <w:t>SURAT EDARAN</w:t>
      </w:r>
    </w:p>
    <w:p w:rsidR="004963C3" w:rsidRPr="00B237B5" w:rsidRDefault="004963C3" w:rsidP="004963C3">
      <w:pPr>
        <w:spacing w:after="0" w:line="240" w:lineRule="auto"/>
        <w:jc w:val="center"/>
        <w:rPr>
          <w:rFonts w:asciiTheme="majorHAnsi" w:hAnsiTheme="majorHAnsi"/>
        </w:rPr>
      </w:pPr>
      <w:r w:rsidRPr="00B237B5">
        <w:rPr>
          <w:rFonts w:asciiTheme="majorHAnsi" w:hAnsiTheme="majorHAnsi"/>
        </w:rPr>
        <w:t>Nomor : 035/ST/</w:t>
      </w:r>
      <w:r w:rsidRPr="00B237B5">
        <w:rPr>
          <w:rFonts w:asciiTheme="majorHAnsi" w:hAnsiTheme="majorHAnsi"/>
          <w:lang w:val="en-US"/>
        </w:rPr>
        <w:t>X</w:t>
      </w:r>
      <w:r w:rsidRPr="00B237B5">
        <w:rPr>
          <w:rFonts w:asciiTheme="majorHAnsi" w:hAnsiTheme="majorHAnsi"/>
        </w:rPr>
        <w:t>/16</w:t>
      </w:r>
    </w:p>
    <w:p w:rsidR="004963C3" w:rsidRPr="00B237B5" w:rsidRDefault="004963C3" w:rsidP="004963C3">
      <w:pPr>
        <w:spacing w:after="0" w:line="240" w:lineRule="auto"/>
        <w:rPr>
          <w:rFonts w:asciiTheme="majorHAnsi" w:hAnsiTheme="majorHAnsi"/>
          <w:lang w:val="en-US"/>
        </w:rPr>
      </w:pPr>
    </w:p>
    <w:p w:rsidR="004963C3" w:rsidRPr="00B237B5" w:rsidRDefault="004963C3" w:rsidP="004963C3">
      <w:pPr>
        <w:spacing w:after="0" w:line="240" w:lineRule="auto"/>
        <w:rPr>
          <w:rFonts w:asciiTheme="majorHAnsi" w:hAnsiTheme="majorHAnsi"/>
          <w:lang w:val="en-US"/>
        </w:rPr>
      </w:pPr>
      <w:r w:rsidRPr="00B237B5">
        <w:rPr>
          <w:rFonts w:asciiTheme="majorHAnsi" w:hAnsiTheme="majorHAnsi"/>
          <w:lang w:val="en-US"/>
        </w:rPr>
        <w:t>Untuk meningkatkan kedisiplinan dan efisiensi serta efektivitas kerja di lingkungan PT. Segar Alam Abadi, maka dengan ini disampaikan beberapa hal sebagai berikut.</w:t>
      </w:r>
    </w:p>
    <w:p w:rsidR="004963C3" w:rsidRPr="00B237B5" w:rsidRDefault="004963C3" w:rsidP="004963C3">
      <w:pPr>
        <w:pStyle w:val="ListParagraph"/>
        <w:numPr>
          <w:ilvl w:val="0"/>
          <w:numId w:val="2"/>
        </w:numPr>
        <w:spacing w:after="0" w:line="240" w:lineRule="auto"/>
        <w:rPr>
          <w:rFonts w:asciiTheme="majorHAnsi" w:hAnsiTheme="majorHAnsi"/>
          <w:lang w:val="en-US"/>
        </w:rPr>
      </w:pPr>
      <w:r w:rsidRPr="00B237B5">
        <w:rPr>
          <w:rFonts w:asciiTheme="majorHAnsi" w:hAnsiTheme="majorHAnsi"/>
          <w:lang w:val="en-US"/>
        </w:rPr>
        <w:t>Jam Kerja dimulai pukul 08.00 WIB sampai dengan pukul 16.00 WIB</w:t>
      </w:r>
    </w:p>
    <w:p w:rsidR="004963C3" w:rsidRPr="00B237B5" w:rsidRDefault="004963C3" w:rsidP="004963C3">
      <w:pPr>
        <w:pStyle w:val="ListParagraph"/>
        <w:numPr>
          <w:ilvl w:val="0"/>
          <w:numId w:val="2"/>
        </w:numPr>
        <w:spacing w:after="0" w:line="240" w:lineRule="auto"/>
        <w:rPr>
          <w:rFonts w:asciiTheme="majorHAnsi" w:hAnsiTheme="majorHAnsi"/>
          <w:lang w:val="en-US"/>
        </w:rPr>
      </w:pPr>
      <w:r w:rsidRPr="00B237B5">
        <w:rPr>
          <w:rFonts w:asciiTheme="majorHAnsi" w:hAnsiTheme="majorHAnsi"/>
          <w:lang w:val="en-US"/>
        </w:rPr>
        <w:t>Jam istirahat pukul 11.30 WIB sampai dengan pukul 12. 50 WIB, dan dilarang meninggalkan pekerjaan atau kantor sebelum jam istirahat dan atau setelah jam istirahat berakhir.</w:t>
      </w:r>
    </w:p>
    <w:p w:rsidR="004963C3" w:rsidRPr="00B237B5" w:rsidRDefault="004963C3" w:rsidP="004963C3">
      <w:pPr>
        <w:pStyle w:val="ListParagraph"/>
        <w:numPr>
          <w:ilvl w:val="0"/>
          <w:numId w:val="2"/>
        </w:numPr>
        <w:spacing w:after="0" w:line="240" w:lineRule="auto"/>
        <w:rPr>
          <w:rFonts w:asciiTheme="majorHAnsi" w:eastAsia="Times New Roman" w:hAnsiTheme="majorHAnsi" w:cs="Arial"/>
          <w:noProof w:val="0"/>
          <w:lang w:val="en-US"/>
        </w:rPr>
      </w:pPr>
      <w:r w:rsidRPr="00B237B5">
        <w:rPr>
          <w:rFonts w:asciiTheme="majorHAnsi" w:eastAsia="Times New Roman" w:hAnsiTheme="majorHAnsi" w:cs="Arial"/>
          <w:noProof w:val="0"/>
          <w:lang w:val="en-US"/>
        </w:rPr>
        <w:t>Apabila lupa absen, wajib mengisi form Absen yang diketahui oleh Kepala Divisi masing-masing, jika tidak mengisi form Absen dan tidak disetujui oleh Kepala Divisi dianggap mangkir, maka akan dipotong sebesar 25 persen per hari dari insentif kehadiran.</w:t>
      </w:r>
    </w:p>
    <w:p w:rsidR="004963C3" w:rsidRPr="00B237B5" w:rsidRDefault="004963C3" w:rsidP="004963C3">
      <w:pPr>
        <w:pStyle w:val="ListParagraph"/>
        <w:numPr>
          <w:ilvl w:val="0"/>
          <w:numId w:val="2"/>
        </w:numPr>
        <w:spacing w:after="0" w:line="240" w:lineRule="auto"/>
        <w:rPr>
          <w:rFonts w:asciiTheme="majorHAnsi" w:eastAsia="Times New Roman" w:hAnsiTheme="majorHAnsi" w:cs="Arial"/>
          <w:noProof w:val="0"/>
          <w:lang w:val="en-US"/>
        </w:rPr>
      </w:pPr>
      <w:r w:rsidRPr="00B237B5">
        <w:rPr>
          <w:rFonts w:asciiTheme="majorHAnsi" w:eastAsia="Times New Roman" w:hAnsiTheme="majorHAnsi" w:cs="Arial"/>
          <w:noProof w:val="0"/>
          <w:lang w:val="en-US"/>
        </w:rPr>
        <w:t>Apabila berhalangan hadir karena alasan penting, wajib menginformasikan ke HRD diketahui oleh kepala Divisi masing-masing dengan mengisi form Absen, apabila tidak mengisi form Absen dan tidak disetujui oleh Kepala Divisi maka akan dipotong sebesar  20 persen per hari dari insentif kehadiran.</w:t>
      </w:r>
    </w:p>
    <w:p w:rsidR="004963C3" w:rsidRPr="00B237B5" w:rsidRDefault="004963C3" w:rsidP="004963C3">
      <w:pPr>
        <w:pStyle w:val="ListParagraph"/>
        <w:numPr>
          <w:ilvl w:val="0"/>
          <w:numId w:val="2"/>
        </w:numPr>
        <w:spacing w:after="0" w:line="240" w:lineRule="auto"/>
        <w:rPr>
          <w:rFonts w:asciiTheme="majorHAnsi" w:eastAsia="Times New Roman" w:hAnsiTheme="majorHAnsi" w:cs="Arial"/>
          <w:noProof w:val="0"/>
          <w:lang w:val="en-US"/>
        </w:rPr>
      </w:pPr>
      <w:r w:rsidRPr="00B237B5">
        <w:rPr>
          <w:rFonts w:asciiTheme="majorHAnsi" w:eastAsia="Times New Roman" w:hAnsiTheme="majorHAnsi" w:cs="Arial"/>
          <w:noProof w:val="0"/>
          <w:lang w:val="en-US"/>
        </w:rPr>
        <w:t>Apabila berhalangan hadir karena sakit, wajib menginformasikan ke HRD dengan melampirkan Surat Keterangan Sakit dari Dokter (diserahkan pada saat masuk kerja), jika tanpa surat keterangan dokter maka dianggap mangkir, dan akan dipotong sebesar 20 persen dari insentif kehadiran.</w:t>
      </w:r>
    </w:p>
    <w:p w:rsidR="004963C3" w:rsidRPr="00B237B5" w:rsidRDefault="004963C3" w:rsidP="004963C3">
      <w:pPr>
        <w:pStyle w:val="ListParagraph"/>
        <w:numPr>
          <w:ilvl w:val="0"/>
          <w:numId w:val="2"/>
        </w:numPr>
        <w:spacing w:after="0" w:line="240" w:lineRule="auto"/>
        <w:rPr>
          <w:rFonts w:asciiTheme="majorHAnsi" w:hAnsiTheme="majorHAnsi"/>
          <w:lang w:val="en-US"/>
        </w:rPr>
      </w:pPr>
      <w:r w:rsidRPr="00B237B5">
        <w:rPr>
          <w:rFonts w:asciiTheme="majorHAnsi" w:eastAsia="Times New Roman" w:hAnsiTheme="majorHAnsi" w:cs="Arial"/>
          <w:noProof w:val="0"/>
          <w:lang w:val="en-US"/>
        </w:rPr>
        <w:t>Bagi karyawan Marketing/Sales wajib mengisi absensi sebelum melakukan tugas, terkecuali mendapat ijin dari atasan langsung secara tertulis dengan mengisi form Absen, apabila tanpa ijin dari atasan dan tidak mengisi form maka dianggap mangkir, dan dipotong  20 persen dari insentif kehadiran</w:t>
      </w:r>
    </w:p>
    <w:p w:rsidR="004963C3" w:rsidRPr="00B237B5" w:rsidRDefault="004963C3" w:rsidP="004963C3">
      <w:pPr>
        <w:spacing w:after="0" w:line="240" w:lineRule="auto"/>
        <w:rPr>
          <w:rFonts w:asciiTheme="majorHAnsi" w:eastAsia="Times New Roman" w:hAnsiTheme="majorHAnsi" w:cs="Arial"/>
          <w:noProof w:val="0"/>
          <w:lang w:val="en-US"/>
        </w:rPr>
      </w:pPr>
      <w:r w:rsidRPr="00B237B5">
        <w:rPr>
          <w:rFonts w:asciiTheme="majorHAnsi" w:eastAsia="Times New Roman" w:hAnsiTheme="majorHAnsi" w:cs="Arial"/>
          <w:noProof w:val="0"/>
          <w:lang w:val="en-US"/>
        </w:rPr>
        <w:t>Demikian Surat Edaran ini dibuat dan mulai diterapkan untuk bulan November, kiranya dapat dipatuhi dan dilaksanakan dengan penuh tanggung jawab</w:t>
      </w:r>
    </w:p>
    <w:p w:rsidR="004963C3" w:rsidRPr="00B237B5" w:rsidRDefault="004963C3" w:rsidP="004963C3">
      <w:pPr>
        <w:spacing w:after="0" w:line="240" w:lineRule="auto"/>
        <w:rPr>
          <w:rFonts w:asciiTheme="majorHAnsi" w:eastAsia="Times New Roman" w:hAnsiTheme="majorHAnsi" w:cs="Arial"/>
          <w:noProof w:val="0"/>
          <w:lang w:val="en-US"/>
        </w:rPr>
      </w:pPr>
    </w:p>
    <w:p w:rsidR="004963C3" w:rsidRPr="00B237B5" w:rsidRDefault="004963C3" w:rsidP="004963C3">
      <w:pPr>
        <w:spacing w:after="0" w:line="240" w:lineRule="auto"/>
        <w:jc w:val="right"/>
        <w:rPr>
          <w:rFonts w:asciiTheme="majorHAnsi" w:eastAsia="Times New Roman" w:hAnsiTheme="majorHAnsi" w:cs="Arial"/>
          <w:noProof w:val="0"/>
          <w:lang w:val="en-US"/>
        </w:rPr>
      </w:pPr>
      <w:r w:rsidRPr="00B237B5">
        <w:rPr>
          <w:rFonts w:asciiTheme="majorHAnsi" w:eastAsia="Times New Roman" w:hAnsiTheme="majorHAnsi" w:cs="Arial"/>
          <w:noProof w:val="0"/>
          <w:lang w:val="en-US"/>
        </w:rPr>
        <w:t>Bandung, 18 Oktober 2016</w:t>
      </w:r>
    </w:p>
    <w:p w:rsidR="004963C3" w:rsidRPr="00B237B5" w:rsidRDefault="004963C3" w:rsidP="004963C3">
      <w:pPr>
        <w:spacing w:after="0" w:line="240" w:lineRule="auto"/>
        <w:jc w:val="right"/>
        <w:rPr>
          <w:rFonts w:asciiTheme="majorHAnsi" w:eastAsia="Times New Roman" w:hAnsiTheme="majorHAnsi" w:cs="Arial"/>
          <w:noProof w:val="0"/>
          <w:lang w:val="en-US"/>
        </w:rPr>
      </w:pPr>
      <w:r w:rsidRPr="00B237B5">
        <w:rPr>
          <w:rFonts w:asciiTheme="majorHAnsi" w:eastAsia="Times New Roman" w:hAnsiTheme="majorHAnsi" w:cs="Arial"/>
          <w:noProof w:val="0"/>
          <w:lang w:val="en-US"/>
        </w:rPr>
        <w:t>Direktur SDM PT. Segar Alam Abadi</w:t>
      </w:r>
    </w:p>
    <w:p w:rsidR="004963C3" w:rsidRPr="00B237B5" w:rsidRDefault="004963C3" w:rsidP="004963C3">
      <w:pPr>
        <w:spacing w:after="0" w:line="240" w:lineRule="auto"/>
        <w:rPr>
          <w:rFonts w:asciiTheme="majorHAnsi" w:eastAsia="Times New Roman" w:hAnsiTheme="majorHAnsi" w:cs="Arial"/>
          <w:noProof w:val="0"/>
          <w:lang w:val="en-US"/>
        </w:rPr>
      </w:pPr>
    </w:p>
    <w:p w:rsidR="004963C3" w:rsidRPr="00B237B5" w:rsidRDefault="004963C3" w:rsidP="004963C3">
      <w:pPr>
        <w:spacing w:after="0" w:line="240" w:lineRule="auto"/>
        <w:rPr>
          <w:rFonts w:asciiTheme="majorHAnsi" w:eastAsia="Times New Roman" w:hAnsiTheme="majorHAnsi" w:cs="Arial"/>
          <w:noProof w:val="0"/>
          <w:lang w:val="en-US"/>
        </w:rPr>
      </w:pPr>
    </w:p>
    <w:p w:rsidR="004963C3" w:rsidRPr="00B237B5" w:rsidRDefault="004963C3" w:rsidP="004963C3">
      <w:pPr>
        <w:spacing w:after="0" w:line="240" w:lineRule="auto"/>
        <w:jc w:val="right"/>
        <w:rPr>
          <w:rFonts w:asciiTheme="majorHAnsi" w:hAnsiTheme="majorHAnsi"/>
          <w:lang w:val="en-US"/>
        </w:rPr>
      </w:pPr>
      <w:r w:rsidRPr="00B237B5">
        <w:rPr>
          <w:rFonts w:asciiTheme="majorHAnsi" w:hAnsiTheme="majorHAnsi"/>
        </w:rPr>
        <w:t>Drs. Junaedi Collin, M.</w:t>
      </w:r>
      <w:r w:rsidRPr="00B237B5">
        <w:rPr>
          <w:rFonts w:asciiTheme="majorHAnsi" w:hAnsiTheme="majorHAnsi"/>
          <w:lang w:val="en-US"/>
        </w:rPr>
        <w:t>Sc</w:t>
      </w:r>
    </w:p>
    <w:p w:rsidR="004963C3" w:rsidRPr="00B237B5" w:rsidRDefault="004963C3" w:rsidP="004963C3">
      <w:pPr>
        <w:spacing w:after="0" w:line="240" w:lineRule="auto"/>
        <w:rPr>
          <w:rFonts w:asciiTheme="majorHAnsi" w:hAnsiTheme="majorHAnsi"/>
          <w:lang w:val="en-US"/>
        </w:rPr>
      </w:pPr>
    </w:p>
    <w:p w:rsidR="004963C3" w:rsidRPr="00B237B5" w:rsidRDefault="004963C3" w:rsidP="004963C3">
      <w:pPr>
        <w:spacing w:after="0" w:line="240" w:lineRule="auto"/>
        <w:rPr>
          <w:rFonts w:asciiTheme="majorHAnsi" w:hAnsiTheme="majorHAnsi"/>
          <w:lang w:val="en-US"/>
        </w:rPr>
      </w:pPr>
    </w:p>
    <w:p w:rsidR="004963C3" w:rsidRPr="00B237B5" w:rsidRDefault="004963C3" w:rsidP="004963C3">
      <w:pPr>
        <w:spacing w:after="0" w:line="240" w:lineRule="auto"/>
        <w:rPr>
          <w:rFonts w:asciiTheme="majorHAnsi" w:hAnsiTheme="majorHAnsi"/>
          <w:lang w:val="en-US"/>
        </w:rPr>
      </w:pPr>
    </w:p>
    <w:p w:rsidR="004963C3" w:rsidRPr="00B237B5" w:rsidRDefault="004963C3" w:rsidP="004963C3">
      <w:pPr>
        <w:spacing w:after="0" w:line="240" w:lineRule="auto"/>
        <w:jc w:val="both"/>
        <w:rPr>
          <w:rFonts w:asciiTheme="majorHAnsi" w:hAnsiTheme="majorHAnsi"/>
        </w:rPr>
      </w:pPr>
      <w:r w:rsidRPr="00B237B5">
        <w:rPr>
          <w:rFonts w:asciiTheme="majorHAnsi" w:hAnsiTheme="majorHAnsi"/>
        </w:rPr>
        <w:t>Tembusan :</w:t>
      </w:r>
    </w:p>
    <w:p w:rsidR="004963C3" w:rsidRPr="00B237B5" w:rsidRDefault="004963C3" w:rsidP="004963C3">
      <w:pPr>
        <w:pStyle w:val="ListParagraph"/>
        <w:numPr>
          <w:ilvl w:val="0"/>
          <w:numId w:val="1"/>
        </w:numPr>
        <w:spacing w:after="0" w:line="240" w:lineRule="auto"/>
        <w:jc w:val="both"/>
        <w:rPr>
          <w:rFonts w:asciiTheme="majorHAnsi" w:hAnsiTheme="majorHAnsi"/>
        </w:rPr>
      </w:pPr>
      <w:r w:rsidRPr="00B237B5">
        <w:rPr>
          <w:rFonts w:asciiTheme="majorHAnsi" w:hAnsiTheme="majorHAnsi"/>
        </w:rPr>
        <w:t xml:space="preserve">Direktur PT. </w:t>
      </w:r>
      <w:r w:rsidRPr="00B237B5">
        <w:rPr>
          <w:rFonts w:asciiTheme="majorHAnsi" w:hAnsiTheme="majorHAnsi"/>
          <w:lang w:val="en-US"/>
        </w:rPr>
        <w:t>Segar Alam Abadi</w:t>
      </w:r>
    </w:p>
    <w:p w:rsidR="004963C3" w:rsidRPr="00B237B5" w:rsidRDefault="004963C3" w:rsidP="004963C3">
      <w:pPr>
        <w:pStyle w:val="ListParagraph"/>
        <w:numPr>
          <w:ilvl w:val="0"/>
          <w:numId w:val="1"/>
        </w:numPr>
        <w:spacing w:after="0" w:line="240" w:lineRule="auto"/>
        <w:jc w:val="both"/>
        <w:rPr>
          <w:rFonts w:asciiTheme="majorHAnsi" w:hAnsiTheme="majorHAnsi"/>
        </w:rPr>
      </w:pPr>
      <w:r w:rsidRPr="00B237B5">
        <w:rPr>
          <w:rFonts w:asciiTheme="majorHAnsi" w:hAnsiTheme="majorHAnsi"/>
        </w:rPr>
        <w:t xml:space="preserve">Jajaran Komisaris PT. </w:t>
      </w:r>
      <w:r w:rsidRPr="00B237B5">
        <w:rPr>
          <w:rFonts w:asciiTheme="majorHAnsi" w:hAnsiTheme="majorHAnsi"/>
          <w:lang w:val="en-US"/>
        </w:rPr>
        <w:t>Segar Alam Abadi</w:t>
      </w:r>
    </w:p>
    <w:p w:rsidR="004963C3" w:rsidRPr="00B237B5" w:rsidRDefault="004963C3" w:rsidP="004963C3">
      <w:pPr>
        <w:pStyle w:val="ListParagraph"/>
        <w:numPr>
          <w:ilvl w:val="0"/>
          <w:numId w:val="1"/>
        </w:numPr>
        <w:spacing w:after="0" w:line="240" w:lineRule="auto"/>
        <w:jc w:val="both"/>
        <w:rPr>
          <w:rFonts w:asciiTheme="majorHAnsi" w:hAnsiTheme="majorHAnsi"/>
        </w:rPr>
      </w:pPr>
      <w:r w:rsidRPr="00B237B5">
        <w:rPr>
          <w:rFonts w:asciiTheme="majorHAnsi" w:hAnsiTheme="majorHAnsi"/>
        </w:rPr>
        <w:t>Departemen Administrasi dan Umum</w:t>
      </w:r>
    </w:p>
    <w:p w:rsidR="004963C3" w:rsidRPr="00B237B5" w:rsidRDefault="004963C3" w:rsidP="004963C3">
      <w:pPr>
        <w:spacing w:after="0" w:line="240" w:lineRule="auto"/>
        <w:rPr>
          <w:rFonts w:asciiTheme="majorHAnsi" w:eastAsia="Times New Roman" w:hAnsiTheme="majorHAnsi" w:cs="Arial"/>
          <w:noProof w:val="0"/>
          <w:lang w:val="en-US"/>
        </w:rPr>
      </w:pP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290"/>
    <w:multiLevelType w:val="hybridMultilevel"/>
    <w:tmpl w:val="A09C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65F1"/>
    <w:multiLevelType w:val="hybridMultilevel"/>
    <w:tmpl w:val="323E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F3"/>
    <w:rsid w:val="004963C3"/>
    <w:rsid w:val="0065255F"/>
    <w:rsid w:val="00B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C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C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2016-10-18T14:15:00Z</dcterms:created>
  <dcterms:modified xsi:type="dcterms:W3CDTF">2016-10-18T14:15:00Z</dcterms:modified>
</cp:coreProperties>
</file>