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3D" w:rsidRPr="00C14439" w:rsidRDefault="00201A3D" w:rsidP="00201A3D">
      <w:pPr>
        <w:spacing w:after="0" w:line="240" w:lineRule="auto"/>
        <w:jc w:val="right"/>
        <w:rPr>
          <w:rFonts w:asciiTheme="majorHAnsi" w:hAnsiTheme="majorHAnsi" w:cs="Arial"/>
          <w:shd w:val="clear" w:color="auto" w:fill="FFFFFF"/>
          <w:lang w:val="en-US"/>
        </w:rPr>
      </w:pPr>
      <w:r w:rsidRPr="00C14439">
        <w:rPr>
          <w:rFonts w:asciiTheme="majorHAnsi" w:hAnsiTheme="majorHAnsi" w:cs="Arial"/>
          <w:shd w:val="clear" w:color="auto" w:fill="FFFFFF"/>
          <w:lang w:val="en-US"/>
        </w:rPr>
        <w:t>Bandung, 4 Agustus 2016</w:t>
      </w:r>
    </w:p>
    <w:p w:rsidR="00201A3D" w:rsidRPr="00C14439" w:rsidRDefault="00201A3D" w:rsidP="00201A3D">
      <w:pPr>
        <w:spacing w:after="0" w:line="240" w:lineRule="auto"/>
        <w:rPr>
          <w:rFonts w:asciiTheme="majorHAnsi" w:hAnsiTheme="majorHAnsi" w:cs="Arial"/>
          <w:shd w:val="clear" w:color="auto" w:fill="FFFFFF"/>
          <w:lang w:val="en-US"/>
        </w:rPr>
      </w:pP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Perihal : Surat Jaminan Penangguhan Penahanan</w:t>
      </w:r>
    </w:p>
    <w:p w:rsidR="00201A3D" w:rsidRPr="00C14439" w:rsidRDefault="00201A3D" w:rsidP="00201A3D">
      <w:pPr>
        <w:spacing w:after="0" w:line="240" w:lineRule="auto"/>
        <w:rPr>
          <w:rFonts w:asciiTheme="majorHAnsi" w:hAnsiTheme="majorHAnsi" w:cs="Arial"/>
          <w:shd w:val="clear" w:color="auto" w:fill="FFFFFF"/>
          <w:lang w:val="en-US"/>
        </w:rPr>
      </w:pP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Kepada</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Bapak Hakim Ketua</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Pengadilan Negeri Bandung Pusat</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Jalan Cepot 3 Tengah No. 10 Bandung</w:t>
      </w:r>
    </w:p>
    <w:p w:rsidR="00201A3D" w:rsidRPr="00C14439" w:rsidRDefault="00201A3D" w:rsidP="00201A3D">
      <w:pPr>
        <w:spacing w:after="0" w:line="240" w:lineRule="auto"/>
        <w:rPr>
          <w:rFonts w:asciiTheme="majorHAnsi" w:hAnsiTheme="majorHAnsi" w:cs="Arial"/>
          <w:shd w:val="clear" w:color="auto" w:fill="FFFFFF"/>
          <w:lang w:val="en-US"/>
        </w:rPr>
      </w:pPr>
    </w:p>
    <w:p w:rsidR="00201A3D" w:rsidRDefault="00201A3D" w:rsidP="00201A3D">
      <w:pPr>
        <w:spacing w:after="0" w:line="240" w:lineRule="auto"/>
        <w:rPr>
          <w:rFonts w:asciiTheme="majorHAnsi" w:hAnsiTheme="majorHAnsi" w:cs="Arial"/>
          <w:shd w:val="clear" w:color="auto" w:fill="FFFFFF"/>
          <w:lang w:val="en-US"/>
        </w:rPr>
      </w:pP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Dengan hormat,</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Yang bertandatangan di bawah ini:</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Nama Lengkap</w:t>
      </w:r>
      <w:r w:rsidRPr="00C14439">
        <w:rPr>
          <w:rFonts w:asciiTheme="majorHAnsi" w:hAnsiTheme="majorHAnsi" w:cs="Arial"/>
          <w:shd w:val="clear" w:color="auto" w:fill="FFFFFF"/>
          <w:lang w:val="en-US"/>
        </w:rPr>
        <w:tab/>
      </w:r>
      <w:r w:rsidRPr="00C14439">
        <w:rPr>
          <w:rFonts w:asciiTheme="majorHAnsi" w:hAnsiTheme="majorHAnsi" w:cs="Arial"/>
          <w:shd w:val="clear" w:color="auto" w:fill="FFFFFF"/>
          <w:lang w:val="en-US"/>
        </w:rPr>
        <w:tab/>
        <w:t>: Mieska Anwar</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No. KTP</w:t>
      </w:r>
      <w:r w:rsidRPr="00C14439">
        <w:rPr>
          <w:rFonts w:asciiTheme="majorHAnsi" w:hAnsiTheme="majorHAnsi" w:cs="Arial"/>
          <w:shd w:val="clear" w:color="auto" w:fill="FFFFFF"/>
          <w:lang w:val="en-US"/>
        </w:rPr>
        <w:tab/>
      </w:r>
      <w:r w:rsidRPr="00C14439">
        <w:rPr>
          <w:rFonts w:asciiTheme="majorHAnsi" w:hAnsiTheme="majorHAnsi" w:cs="Arial"/>
          <w:shd w:val="clear" w:color="auto" w:fill="FFFFFF"/>
          <w:lang w:val="en-US"/>
        </w:rPr>
        <w:tab/>
        <w:t>: 35220283222</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Tempat, Tanggal Lahir</w:t>
      </w:r>
      <w:r w:rsidRPr="00C14439">
        <w:rPr>
          <w:rFonts w:asciiTheme="majorHAnsi" w:hAnsiTheme="majorHAnsi" w:cs="Arial"/>
          <w:shd w:val="clear" w:color="auto" w:fill="FFFFFF"/>
          <w:lang w:val="en-US"/>
        </w:rPr>
        <w:tab/>
        <w:t>: Bandung, 7 Agustus 1980</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Pekerjaan</w:t>
      </w:r>
      <w:r w:rsidRPr="00C14439">
        <w:rPr>
          <w:rFonts w:asciiTheme="majorHAnsi" w:hAnsiTheme="majorHAnsi" w:cs="Arial"/>
          <w:shd w:val="clear" w:color="auto" w:fill="FFFFFF"/>
          <w:lang w:val="en-US"/>
        </w:rPr>
        <w:tab/>
      </w:r>
      <w:r w:rsidRPr="00C14439">
        <w:rPr>
          <w:rFonts w:asciiTheme="majorHAnsi" w:hAnsiTheme="majorHAnsi" w:cs="Arial"/>
          <w:shd w:val="clear" w:color="auto" w:fill="FFFFFF"/>
          <w:lang w:val="en-US"/>
        </w:rPr>
        <w:tab/>
        <w:t>: Pengacara</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Alamat</w:t>
      </w:r>
      <w:r w:rsidRPr="00C14439">
        <w:rPr>
          <w:rFonts w:asciiTheme="majorHAnsi" w:hAnsiTheme="majorHAnsi" w:cs="Arial"/>
          <w:shd w:val="clear" w:color="auto" w:fill="FFFFFF"/>
          <w:lang w:val="en-US"/>
        </w:rPr>
        <w:tab/>
      </w:r>
      <w:r w:rsidRPr="00C14439">
        <w:rPr>
          <w:rFonts w:asciiTheme="majorHAnsi" w:hAnsiTheme="majorHAnsi" w:cs="Arial"/>
          <w:shd w:val="clear" w:color="auto" w:fill="FFFFFF"/>
          <w:lang w:val="en-US"/>
        </w:rPr>
        <w:tab/>
      </w:r>
      <w:r w:rsidRPr="00C14439">
        <w:rPr>
          <w:rFonts w:asciiTheme="majorHAnsi" w:hAnsiTheme="majorHAnsi" w:cs="Arial"/>
          <w:shd w:val="clear" w:color="auto" w:fill="FFFFFF"/>
          <w:lang w:val="en-US"/>
        </w:rPr>
        <w:tab/>
        <w:t>: Jalan Teratai Putih Tengah Raya No. 30 Bandung</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Bertindak selaku anak sekaligus pengacara.</w:t>
      </w:r>
    </w:p>
    <w:p w:rsidR="00201A3D" w:rsidRDefault="00201A3D" w:rsidP="00201A3D">
      <w:pPr>
        <w:spacing w:after="0" w:line="240" w:lineRule="auto"/>
        <w:rPr>
          <w:rFonts w:asciiTheme="majorHAnsi" w:hAnsiTheme="majorHAnsi" w:cs="Arial"/>
          <w:shd w:val="clear" w:color="auto" w:fill="FFFFFF"/>
          <w:lang w:val="en-US"/>
        </w:rPr>
      </w:pP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Dengan ini menyatakan bersedia sebagai penjamin dalam permohonan penangguha</w:t>
      </w:r>
      <w:r>
        <w:rPr>
          <w:rFonts w:asciiTheme="majorHAnsi" w:hAnsiTheme="majorHAnsi" w:cs="Arial"/>
          <w:shd w:val="clear" w:color="auto" w:fill="FFFFFF"/>
          <w:lang w:val="en-US"/>
        </w:rPr>
        <w:t>n penahanan untuk dan atas</w:t>
      </w:r>
      <w:r w:rsidRPr="00C14439">
        <w:rPr>
          <w:rFonts w:asciiTheme="majorHAnsi" w:hAnsiTheme="majorHAnsi" w:cs="Arial"/>
          <w:shd w:val="clear" w:color="auto" w:fill="FFFFFF"/>
          <w:lang w:val="en-US"/>
        </w:rPr>
        <w:t>:</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Nama Lengkap</w:t>
      </w:r>
      <w:r w:rsidRPr="00C14439">
        <w:rPr>
          <w:rFonts w:asciiTheme="majorHAnsi" w:hAnsiTheme="majorHAnsi" w:cs="Arial"/>
          <w:shd w:val="clear" w:color="auto" w:fill="FFFFFF"/>
          <w:lang w:val="en-US"/>
        </w:rPr>
        <w:tab/>
        <w:t>: Suhendra Anwar</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Umur</w:t>
      </w:r>
      <w:r w:rsidRPr="00C14439">
        <w:rPr>
          <w:rFonts w:asciiTheme="majorHAnsi" w:hAnsiTheme="majorHAnsi" w:cs="Arial"/>
          <w:shd w:val="clear" w:color="auto" w:fill="FFFFFF"/>
          <w:lang w:val="en-US"/>
        </w:rPr>
        <w:tab/>
      </w:r>
      <w:r w:rsidRPr="00C14439">
        <w:rPr>
          <w:rFonts w:asciiTheme="majorHAnsi" w:hAnsiTheme="majorHAnsi" w:cs="Arial"/>
          <w:shd w:val="clear" w:color="auto" w:fill="FFFFFF"/>
          <w:lang w:val="en-US"/>
        </w:rPr>
        <w:tab/>
        <w:t>: 59 Tahun</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Pekerjaan</w:t>
      </w:r>
      <w:r w:rsidRPr="00C14439">
        <w:rPr>
          <w:rFonts w:asciiTheme="majorHAnsi" w:hAnsiTheme="majorHAnsi" w:cs="Arial"/>
          <w:shd w:val="clear" w:color="auto" w:fill="FFFFFF"/>
          <w:lang w:val="en-US"/>
        </w:rPr>
        <w:tab/>
        <w:t>: Karyawan Swasta</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Alamat</w:t>
      </w:r>
      <w:r w:rsidRPr="00C14439">
        <w:rPr>
          <w:rFonts w:asciiTheme="majorHAnsi" w:hAnsiTheme="majorHAnsi" w:cs="Arial"/>
          <w:shd w:val="clear" w:color="auto" w:fill="FFFFFF"/>
          <w:lang w:val="en-US"/>
        </w:rPr>
        <w:tab/>
      </w:r>
      <w:r w:rsidRPr="00C14439">
        <w:rPr>
          <w:rFonts w:asciiTheme="majorHAnsi" w:hAnsiTheme="majorHAnsi" w:cs="Arial"/>
          <w:shd w:val="clear" w:color="auto" w:fill="FFFFFF"/>
          <w:lang w:val="en-US"/>
        </w:rPr>
        <w:tab/>
        <w:t>: Komp. Melati Indah Jalan Melati Putih No. 20 Bandung</w:t>
      </w:r>
    </w:p>
    <w:p w:rsidR="00201A3D" w:rsidRPr="00C14439" w:rsidRDefault="00201A3D" w:rsidP="00201A3D">
      <w:pPr>
        <w:spacing w:after="0" w:line="240" w:lineRule="auto"/>
        <w:rPr>
          <w:rFonts w:asciiTheme="majorHAnsi" w:hAnsiTheme="majorHAnsi" w:cs="Arial"/>
          <w:shd w:val="clear" w:color="auto" w:fill="FFFFFF"/>
          <w:lang w:val="en-US"/>
        </w:rPr>
      </w:pP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Bahwasannya saya telah membaca dan mengerti ketentuan pasal 2 KUHP, maka selaku penjamin, saya menyatakan dengan sesungguhnya bahwa :</w:t>
      </w: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“Saya sepenuhnya menjamin Ayah saya Suhendra Anwar yang menjadi tersangka dalam tindak pidana pasal 2987 KUHP mengenai pencemaran nama baik, yang saat ini berada dalam status penahanan oleh Majelis Hakim Kota Bandung, dengan ini saya menjamin bahwa Ayah saya, Suhendra Anwar tidak melakukan hal sebagai berikut:</w:t>
      </w:r>
    </w:p>
    <w:p w:rsidR="00201A3D" w:rsidRDefault="00201A3D" w:rsidP="00201A3D">
      <w:pPr>
        <w:pStyle w:val="ListParagraph"/>
        <w:numPr>
          <w:ilvl w:val="0"/>
          <w:numId w:val="1"/>
        </w:numPr>
        <w:spacing w:after="0" w:line="240" w:lineRule="auto"/>
        <w:rPr>
          <w:rFonts w:asciiTheme="majorHAnsi" w:hAnsiTheme="majorHAnsi" w:cs="Arial"/>
          <w:shd w:val="clear" w:color="auto" w:fill="FFFFFF"/>
          <w:lang w:val="en-US"/>
        </w:rPr>
      </w:pPr>
      <w:r w:rsidRPr="00201A3D">
        <w:rPr>
          <w:rFonts w:asciiTheme="majorHAnsi" w:hAnsiTheme="majorHAnsi" w:cs="Arial"/>
          <w:shd w:val="clear" w:color="auto" w:fill="FFFFFF"/>
          <w:lang w:val="en-US"/>
        </w:rPr>
        <w:t>Tidak akan melarikan diri</w:t>
      </w:r>
    </w:p>
    <w:p w:rsidR="00201A3D" w:rsidRDefault="00201A3D" w:rsidP="00201A3D">
      <w:pPr>
        <w:pStyle w:val="ListParagraph"/>
        <w:numPr>
          <w:ilvl w:val="0"/>
          <w:numId w:val="1"/>
        </w:numPr>
        <w:spacing w:after="0" w:line="240" w:lineRule="auto"/>
        <w:rPr>
          <w:rFonts w:asciiTheme="majorHAnsi" w:hAnsiTheme="majorHAnsi" w:cs="Arial"/>
          <w:shd w:val="clear" w:color="auto" w:fill="FFFFFF"/>
          <w:lang w:val="en-US"/>
        </w:rPr>
      </w:pPr>
      <w:r w:rsidRPr="00201A3D">
        <w:rPr>
          <w:rFonts w:asciiTheme="majorHAnsi" w:hAnsiTheme="majorHAnsi" w:cs="Arial"/>
          <w:shd w:val="clear" w:color="auto" w:fill="FFFFFF"/>
          <w:lang w:val="en-US"/>
        </w:rPr>
        <w:t>Tidak merusak atau menghilangkan barang bukti</w:t>
      </w:r>
    </w:p>
    <w:p w:rsidR="00201A3D" w:rsidRDefault="00201A3D" w:rsidP="00201A3D">
      <w:pPr>
        <w:pStyle w:val="ListParagraph"/>
        <w:numPr>
          <w:ilvl w:val="0"/>
          <w:numId w:val="1"/>
        </w:numPr>
        <w:spacing w:after="0" w:line="240" w:lineRule="auto"/>
        <w:rPr>
          <w:rFonts w:asciiTheme="majorHAnsi" w:hAnsiTheme="majorHAnsi" w:cs="Arial"/>
          <w:shd w:val="clear" w:color="auto" w:fill="FFFFFF"/>
          <w:lang w:val="en-US"/>
        </w:rPr>
      </w:pPr>
      <w:r w:rsidRPr="00201A3D">
        <w:rPr>
          <w:rFonts w:asciiTheme="majorHAnsi" w:hAnsiTheme="majorHAnsi" w:cs="Arial"/>
          <w:shd w:val="clear" w:color="auto" w:fill="FFFFFF"/>
          <w:lang w:val="en-US"/>
        </w:rPr>
        <w:t>Tidak mempersulit jalannya pemeriksaan di sidang pengadilan, serta sanggup dan bersedia untuk menghadiri pemeriksaan di Pengadilan Negeri Bandung Pusat.</w:t>
      </w:r>
    </w:p>
    <w:p w:rsidR="00201A3D" w:rsidRPr="00201A3D" w:rsidRDefault="00201A3D" w:rsidP="00201A3D">
      <w:pPr>
        <w:pStyle w:val="ListParagraph"/>
        <w:numPr>
          <w:ilvl w:val="0"/>
          <w:numId w:val="1"/>
        </w:numPr>
        <w:spacing w:after="0" w:line="240" w:lineRule="auto"/>
        <w:rPr>
          <w:rFonts w:asciiTheme="majorHAnsi" w:hAnsiTheme="majorHAnsi" w:cs="Arial"/>
          <w:shd w:val="clear" w:color="auto" w:fill="FFFFFF"/>
          <w:lang w:val="en-US"/>
        </w:rPr>
      </w:pPr>
      <w:r w:rsidRPr="00201A3D">
        <w:rPr>
          <w:rFonts w:asciiTheme="majorHAnsi" w:hAnsiTheme="majorHAnsi" w:cs="Arial"/>
          <w:shd w:val="clear" w:color="auto" w:fill="FFFFFF"/>
          <w:lang w:val="en-US"/>
        </w:rPr>
        <w:t>Dan tidak mengulanggi tindakan pidana.</w:t>
      </w:r>
      <w:r>
        <w:rPr>
          <w:rFonts w:asciiTheme="majorHAnsi" w:hAnsiTheme="majorHAnsi" w:cs="Arial"/>
          <w:shd w:val="clear" w:color="auto" w:fill="FFFFFF"/>
          <w:lang w:val="en-US"/>
        </w:rPr>
        <w:t>”</w:t>
      </w:r>
    </w:p>
    <w:p w:rsidR="00201A3D" w:rsidRDefault="00201A3D" w:rsidP="00201A3D">
      <w:pPr>
        <w:spacing w:after="0" w:line="240" w:lineRule="auto"/>
        <w:rPr>
          <w:rFonts w:asciiTheme="majorHAnsi" w:hAnsiTheme="majorHAnsi" w:cs="Arial"/>
          <w:shd w:val="clear" w:color="auto" w:fill="FFFFFF"/>
          <w:lang w:val="en-US"/>
        </w:rPr>
      </w:pPr>
    </w:p>
    <w:p w:rsidR="00201A3D" w:rsidRPr="00C14439" w:rsidRDefault="00201A3D" w:rsidP="00201A3D">
      <w:pPr>
        <w:spacing w:after="0" w:line="240" w:lineRule="auto"/>
        <w:rPr>
          <w:rFonts w:asciiTheme="majorHAnsi" w:hAnsiTheme="majorHAnsi" w:cs="Arial"/>
          <w:shd w:val="clear" w:color="auto" w:fill="FFFFFF"/>
          <w:lang w:val="en-US"/>
        </w:rPr>
      </w:pPr>
      <w:r w:rsidRPr="00C14439">
        <w:rPr>
          <w:rFonts w:asciiTheme="majorHAnsi" w:hAnsiTheme="majorHAnsi" w:cs="Arial"/>
          <w:shd w:val="clear" w:color="auto" w:fill="FFFFFF"/>
          <w:lang w:val="en-US"/>
        </w:rPr>
        <w:t>Demikian surat jaminan dan pernyataan ini saya buat dalam leadaan sehat dan tanpa ada paksaan dari pihak manapun.</w:t>
      </w:r>
    </w:p>
    <w:p w:rsidR="00201A3D" w:rsidRDefault="00201A3D" w:rsidP="00201A3D">
      <w:pPr>
        <w:spacing w:after="0" w:line="240" w:lineRule="auto"/>
        <w:rPr>
          <w:rFonts w:asciiTheme="majorHAnsi" w:hAnsiTheme="majorHAnsi" w:cs="Arial"/>
          <w:shd w:val="clear" w:color="auto" w:fill="FFFFFF"/>
          <w:lang w:val="en-US"/>
        </w:rPr>
      </w:pPr>
    </w:p>
    <w:p w:rsidR="00201A3D" w:rsidRDefault="00201A3D" w:rsidP="00201A3D">
      <w:pPr>
        <w:spacing w:after="0" w:line="240" w:lineRule="auto"/>
        <w:rPr>
          <w:rFonts w:asciiTheme="majorHAnsi" w:hAnsiTheme="majorHAnsi" w:cs="Arial"/>
          <w:shd w:val="clear" w:color="auto" w:fill="FFFFFF"/>
          <w:lang w:val="en-US"/>
        </w:rPr>
      </w:pPr>
    </w:p>
    <w:p w:rsidR="00201A3D" w:rsidRPr="00C14439" w:rsidRDefault="00201A3D" w:rsidP="00201A3D">
      <w:pPr>
        <w:spacing w:after="0" w:line="240" w:lineRule="auto"/>
        <w:rPr>
          <w:rFonts w:asciiTheme="majorHAnsi" w:hAnsiTheme="majorHAnsi" w:cs="Arial"/>
          <w:shd w:val="clear" w:color="auto" w:fill="FFFFFF"/>
          <w:lang w:val="en-US"/>
        </w:rPr>
      </w:pPr>
    </w:p>
    <w:p w:rsidR="00201A3D" w:rsidRPr="00C14439" w:rsidRDefault="00201A3D" w:rsidP="00201A3D">
      <w:pPr>
        <w:spacing w:after="0" w:line="240" w:lineRule="auto"/>
        <w:jc w:val="right"/>
        <w:rPr>
          <w:rFonts w:asciiTheme="majorHAnsi" w:hAnsiTheme="majorHAnsi" w:cs="Arial"/>
          <w:shd w:val="clear" w:color="auto" w:fill="FFFFFF"/>
          <w:lang w:val="en-US"/>
        </w:rPr>
      </w:pPr>
      <w:bookmarkStart w:id="0" w:name="_GoBack"/>
      <w:r w:rsidRPr="00C14439">
        <w:rPr>
          <w:rFonts w:asciiTheme="majorHAnsi" w:hAnsiTheme="majorHAnsi" w:cs="Arial"/>
          <w:shd w:val="clear" w:color="auto" w:fill="FFFFFF"/>
          <w:lang w:val="en-US"/>
        </w:rPr>
        <w:t xml:space="preserve">Hormat saya, </w:t>
      </w:r>
    </w:p>
    <w:p w:rsidR="00201A3D" w:rsidRPr="00C14439" w:rsidRDefault="00201A3D" w:rsidP="00201A3D">
      <w:pPr>
        <w:spacing w:after="0" w:line="240" w:lineRule="auto"/>
        <w:jc w:val="right"/>
        <w:rPr>
          <w:rFonts w:asciiTheme="majorHAnsi" w:hAnsiTheme="majorHAnsi" w:cs="Arial"/>
          <w:shd w:val="clear" w:color="auto" w:fill="FFFFFF"/>
          <w:lang w:val="en-US"/>
        </w:rPr>
      </w:pPr>
    </w:p>
    <w:p w:rsidR="00201A3D" w:rsidRDefault="00201A3D" w:rsidP="00201A3D">
      <w:pPr>
        <w:spacing w:after="0" w:line="240" w:lineRule="auto"/>
        <w:jc w:val="right"/>
        <w:rPr>
          <w:rFonts w:asciiTheme="majorHAnsi" w:hAnsiTheme="majorHAnsi" w:cs="Arial"/>
          <w:shd w:val="clear" w:color="auto" w:fill="FFFFFF"/>
          <w:lang w:val="en-US"/>
        </w:rPr>
      </w:pPr>
    </w:p>
    <w:p w:rsidR="00201A3D" w:rsidRDefault="00201A3D" w:rsidP="00201A3D">
      <w:pPr>
        <w:spacing w:after="0" w:line="240" w:lineRule="auto"/>
        <w:jc w:val="right"/>
        <w:rPr>
          <w:rFonts w:asciiTheme="majorHAnsi" w:hAnsiTheme="majorHAnsi" w:cs="Arial"/>
          <w:shd w:val="clear" w:color="auto" w:fill="FFFFFF"/>
          <w:lang w:val="en-US"/>
        </w:rPr>
      </w:pPr>
    </w:p>
    <w:p w:rsidR="00201A3D" w:rsidRPr="00C14439" w:rsidRDefault="00201A3D" w:rsidP="00201A3D">
      <w:pPr>
        <w:spacing w:after="0" w:line="240" w:lineRule="auto"/>
        <w:jc w:val="right"/>
        <w:rPr>
          <w:rFonts w:asciiTheme="majorHAnsi" w:hAnsiTheme="majorHAnsi" w:cs="Arial"/>
          <w:shd w:val="clear" w:color="auto" w:fill="FFFFFF"/>
          <w:lang w:val="en-US"/>
        </w:rPr>
      </w:pPr>
      <w:r w:rsidRPr="00C14439">
        <w:rPr>
          <w:rFonts w:asciiTheme="majorHAnsi" w:hAnsiTheme="majorHAnsi" w:cs="Arial"/>
          <w:shd w:val="clear" w:color="auto" w:fill="FFFFFF"/>
          <w:lang w:val="en-US"/>
        </w:rPr>
        <w:t>Mieska Anwar</w:t>
      </w:r>
    </w:p>
    <w:bookmarkEnd w:id="0"/>
    <w:p w:rsidR="0065255F" w:rsidRDefault="0065255F" w:rsidP="00201A3D">
      <w:pPr>
        <w:jc w:val="right"/>
      </w:pP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05758"/>
    <w:multiLevelType w:val="hybridMultilevel"/>
    <w:tmpl w:val="445C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3D"/>
    <w:rsid w:val="00201A3D"/>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3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3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2016-08-04T08:36:00Z</dcterms:created>
  <dcterms:modified xsi:type="dcterms:W3CDTF">2016-08-04T08:37:00Z</dcterms:modified>
</cp:coreProperties>
</file>