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CA" w:rsidRPr="004207D2" w:rsidRDefault="008760CA" w:rsidP="008760CA">
      <w:pPr>
        <w:spacing w:after="0" w:line="240" w:lineRule="auto"/>
        <w:jc w:val="center"/>
        <w:rPr>
          <w:rFonts w:asciiTheme="majorHAnsi" w:hAnsiTheme="majorHAnsi"/>
          <w:b/>
          <w:lang w:val="en-US"/>
        </w:rPr>
      </w:pPr>
      <w:r w:rsidRPr="004207D2">
        <w:rPr>
          <w:rFonts w:asciiTheme="majorHAnsi" w:hAnsiTheme="majorHAnsi"/>
          <w:b/>
          <w:lang w:val="en-US"/>
        </w:rPr>
        <w:t>SURAT JUAL BELI</w:t>
      </w:r>
    </w:p>
    <w:p w:rsidR="008760CA" w:rsidRPr="004207D2" w:rsidRDefault="008760CA" w:rsidP="008760CA">
      <w:pPr>
        <w:spacing w:after="0" w:line="240" w:lineRule="auto"/>
        <w:rPr>
          <w:rFonts w:asciiTheme="majorHAnsi" w:hAnsiTheme="majorHAnsi" w:cs="Arial"/>
          <w:lang w:val="en-US"/>
        </w:rPr>
      </w:pPr>
      <w:r w:rsidRPr="004207D2">
        <w:rPr>
          <w:rFonts w:asciiTheme="majorHAnsi" w:hAnsiTheme="majorHAnsi" w:cs="Arial"/>
          <w:lang w:val="en-US"/>
        </w:rPr>
        <w:t>Yang</w:t>
      </w:r>
      <w:r w:rsidRPr="004207D2">
        <w:rPr>
          <w:rFonts w:asciiTheme="majorHAnsi" w:hAnsiTheme="majorHAnsi" w:cs="Arial"/>
        </w:rPr>
        <w:t xml:space="preserve"> bertanda tangan dibawah ini :</w:t>
      </w:r>
    </w:p>
    <w:p w:rsidR="008760CA" w:rsidRPr="004207D2" w:rsidRDefault="008760CA" w:rsidP="008760CA">
      <w:pPr>
        <w:spacing w:after="0" w:line="240" w:lineRule="auto"/>
        <w:rPr>
          <w:rFonts w:asciiTheme="majorHAnsi" w:hAnsiTheme="majorHAnsi" w:cs="Arial"/>
          <w:lang w:val="en-US"/>
        </w:rPr>
      </w:pPr>
      <w:r w:rsidRPr="004207D2">
        <w:rPr>
          <w:rFonts w:asciiTheme="majorHAnsi" w:hAnsiTheme="majorHAnsi" w:cs="Arial"/>
          <w:lang w:val="en-US"/>
        </w:rPr>
        <w:t>Pihak I (Pertama)</w:t>
      </w:r>
      <w:r w:rsidRPr="004207D2">
        <w:rPr>
          <w:rFonts w:asciiTheme="majorHAnsi" w:hAnsiTheme="majorHAnsi" w:cs="Arial"/>
        </w:rPr>
        <w:br/>
        <w:t>Nama</w:t>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rPr>
        <w:t xml:space="preserve">: </w:t>
      </w:r>
      <w:r w:rsidRPr="004207D2">
        <w:rPr>
          <w:rFonts w:asciiTheme="majorHAnsi" w:hAnsiTheme="majorHAnsi" w:cs="Arial"/>
          <w:lang w:val="en-US"/>
        </w:rPr>
        <w:t>Fernando Hosee</w:t>
      </w:r>
      <w:r w:rsidRPr="004207D2">
        <w:rPr>
          <w:rFonts w:asciiTheme="majorHAnsi" w:hAnsiTheme="majorHAnsi" w:cs="Arial"/>
        </w:rPr>
        <w:br/>
        <w:t xml:space="preserve">Agama </w:t>
      </w:r>
      <w:r w:rsidRPr="004207D2">
        <w:rPr>
          <w:rFonts w:asciiTheme="majorHAnsi" w:hAnsiTheme="majorHAnsi" w:cs="Arial"/>
          <w:lang w:val="en-US"/>
        </w:rPr>
        <w:tab/>
      </w:r>
      <w:r w:rsidRPr="004207D2">
        <w:rPr>
          <w:rFonts w:asciiTheme="majorHAnsi" w:hAnsiTheme="majorHAnsi" w:cs="Arial"/>
        </w:rPr>
        <w:t>: Islam</w:t>
      </w:r>
      <w:r w:rsidRPr="004207D2">
        <w:rPr>
          <w:rFonts w:asciiTheme="majorHAnsi" w:hAnsiTheme="majorHAnsi" w:cs="Arial"/>
        </w:rPr>
        <w:br/>
        <w:t xml:space="preserve">Alamat </w:t>
      </w:r>
      <w:r w:rsidRPr="004207D2">
        <w:rPr>
          <w:rFonts w:asciiTheme="majorHAnsi" w:hAnsiTheme="majorHAnsi" w:cs="Arial"/>
          <w:lang w:val="en-US"/>
        </w:rPr>
        <w:tab/>
      </w:r>
      <w:r w:rsidRPr="004207D2">
        <w:rPr>
          <w:rFonts w:asciiTheme="majorHAnsi" w:hAnsiTheme="majorHAnsi" w:cs="Arial"/>
        </w:rPr>
        <w:t xml:space="preserve">: Jalan </w:t>
      </w:r>
      <w:r w:rsidRPr="004207D2">
        <w:rPr>
          <w:rFonts w:asciiTheme="majorHAnsi" w:hAnsiTheme="majorHAnsi" w:cs="Arial"/>
          <w:lang w:val="en-US"/>
        </w:rPr>
        <w:t>Sambel Hejo No. 4 Rt. 3 Rw. 1 Bandung</w:t>
      </w:r>
    </w:p>
    <w:p w:rsidR="008760CA" w:rsidRPr="004207D2" w:rsidRDefault="008760CA" w:rsidP="008760CA">
      <w:pPr>
        <w:spacing w:after="0" w:line="240" w:lineRule="auto"/>
        <w:rPr>
          <w:rFonts w:asciiTheme="majorHAnsi" w:hAnsiTheme="majorHAnsi" w:cs="Arial"/>
          <w:lang w:val="en-US"/>
        </w:rPr>
      </w:pPr>
      <w:r w:rsidRPr="004207D2">
        <w:rPr>
          <w:rFonts w:asciiTheme="majorHAnsi" w:hAnsiTheme="majorHAnsi" w:cs="Arial"/>
          <w:lang w:val="en-US"/>
        </w:rPr>
        <w:t>Telepon</w:t>
      </w:r>
      <w:r w:rsidRPr="004207D2">
        <w:rPr>
          <w:rFonts w:asciiTheme="majorHAnsi" w:hAnsiTheme="majorHAnsi" w:cs="Arial"/>
          <w:lang w:val="en-US"/>
        </w:rPr>
        <w:tab/>
        <w:t>: 076990768</w:t>
      </w:r>
      <w:r w:rsidRPr="004207D2">
        <w:rPr>
          <w:rFonts w:asciiTheme="majorHAnsi" w:hAnsiTheme="majorHAnsi" w:cs="Arial"/>
        </w:rPr>
        <w:br/>
        <w:t xml:space="preserve">Pekerjaan </w:t>
      </w:r>
      <w:r w:rsidRPr="004207D2">
        <w:rPr>
          <w:rFonts w:asciiTheme="majorHAnsi" w:hAnsiTheme="majorHAnsi" w:cs="Arial"/>
          <w:lang w:val="en-US"/>
        </w:rPr>
        <w:tab/>
      </w:r>
      <w:r w:rsidRPr="004207D2">
        <w:rPr>
          <w:rFonts w:asciiTheme="majorHAnsi" w:hAnsiTheme="majorHAnsi" w:cs="Arial"/>
        </w:rPr>
        <w:t>: Pegawai Swasta</w:t>
      </w:r>
      <w:r w:rsidRPr="004207D2">
        <w:rPr>
          <w:rFonts w:asciiTheme="majorHAnsi" w:hAnsiTheme="majorHAnsi" w:cs="Arial"/>
        </w:rPr>
        <w:br/>
      </w:r>
      <w:r w:rsidRPr="004207D2">
        <w:rPr>
          <w:rFonts w:asciiTheme="majorHAnsi" w:hAnsiTheme="majorHAnsi" w:cs="Arial"/>
        </w:rPr>
        <w:br/>
      </w:r>
      <w:r w:rsidRPr="004207D2">
        <w:rPr>
          <w:rFonts w:asciiTheme="majorHAnsi" w:hAnsiTheme="majorHAnsi" w:cs="Arial"/>
          <w:lang w:val="en-US"/>
        </w:rPr>
        <w:t>Pihak II (Kedua)</w:t>
      </w:r>
      <w:r w:rsidRPr="004207D2">
        <w:rPr>
          <w:rFonts w:asciiTheme="majorHAnsi" w:hAnsiTheme="majorHAnsi" w:cs="Arial"/>
        </w:rPr>
        <w:br/>
        <w:t xml:space="preserve">Nama </w:t>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rPr>
        <w:t xml:space="preserve">: </w:t>
      </w:r>
      <w:r w:rsidRPr="004207D2">
        <w:rPr>
          <w:rFonts w:asciiTheme="majorHAnsi" w:hAnsiTheme="majorHAnsi" w:cs="Arial"/>
          <w:lang w:val="en-US"/>
        </w:rPr>
        <w:t>Dimas Andrean</w:t>
      </w:r>
      <w:r w:rsidRPr="004207D2">
        <w:rPr>
          <w:rFonts w:asciiTheme="majorHAnsi" w:hAnsiTheme="majorHAnsi" w:cs="Arial"/>
        </w:rPr>
        <w:br/>
        <w:t xml:space="preserve">Agama </w:t>
      </w:r>
      <w:r w:rsidRPr="004207D2">
        <w:rPr>
          <w:rFonts w:asciiTheme="majorHAnsi" w:hAnsiTheme="majorHAnsi" w:cs="Arial"/>
          <w:lang w:val="en-US"/>
        </w:rPr>
        <w:tab/>
      </w:r>
      <w:r w:rsidRPr="004207D2">
        <w:rPr>
          <w:rFonts w:asciiTheme="majorHAnsi" w:hAnsiTheme="majorHAnsi" w:cs="Arial"/>
        </w:rPr>
        <w:t>: Islam</w:t>
      </w:r>
      <w:r w:rsidRPr="004207D2">
        <w:rPr>
          <w:rFonts w:asciiTheme="majorHAnsi" w:hAnsiTheme="majorHAnsi" w:cs="Arial"/>
        </w:rPr>
        <w:br/>
        <w:t xml:space="preserve">Alamat </w:t>
      </w:r>
      <w:r w:rsidRPr="004207D2">
        <w:rPr>
          <w:rFonts w:asciiTheme="majorHAnsi" w:hAnsiTheme="majorHAnsi" w:cs="Arial"/>
          <w:lang w:val="en-US"/>
        </w:rPr>
        <w:tab/>
      </w:r>
      <w:r w:rsidRPr="004207D2">
        <w:rPr>
          <w:rFonts w:asciiTheme="majorHAnsi" w:hAnsiTheme="majorHAnsi" w:cs="Arial"/>
        </w:rPr>
        <w:t xml:space="preserve">: </w:t>
      </w:r>
      <w:r w:rsidRPr="004207D2">
        <w:rPr>
          <w:rFonts w:asciiTheme="majorHAnsi" w:hAnsiTheme="majorHAnsi" w:cs="Arial"/>
          <w:lang w:val="en-US"/>
        </w:rPr>
        <w:t>Komplek Bandung Bersama Bl. Z3 No.4 Kabupaten Bandung</w:t>
      </w:r>
    </w:p>
    <w:p w:rsidR="008760CA" w:rsidRPr="004207D2" w:rsidRDefault="008760CA" w:rsidP="008760CA">
      <w:pPr>
        <w:spacing w:after="0" w:line="240" w:lineRule="auto"/>
        <w:rPr>
          <w:rFonts w:asciiTheme="majorHAnsi" w:hAnsiTheme="majorHAnsi" w:cs="Arial"/>
          <w:lang w:val="en-US"/>
        </w:rPr>
      </w:pPr>
      <w:r w:rsidRPr="004207D2">
        <w:rPr>
          <w:rFonts w:asciiTheme="majorHAnsi" w:hAnsiTheme="majorHAnsi" w:cs="Arial"/>
          <w:lang w:val="en-US"/>
        </w:rPr>
        <w:t>Telepon</w:t>
      </w:r>
      <w:r w:rsidRPr="004207D2">
        <w:rPr>
          <w:rFonts w:asciiTheme="majorHAnsi" w:hAnsiTheme="majorHAnsi" w:cs="Arial"/>
          <w:lang w:val="en-US"/>
        </w:rPr>
        <w:tab/>
        <w:t>: 076883123</w:t>
      </w:r>
      <w:r w:rsidRPr="004207D2">
        <w:rPr>
          <w:rFonts w:asciiTheme="majorHAnsi" w:hAnsiTheme="majorHAnsi" w:cs="Arial"/>
        </w:rPr>
        <w:br/>
      </w:r>
      <w:r w:rsidRPr="004207D2">
        <w:rPr>
          <w:rFonts w:asciiTheme="majorHAnsi" w:hAnsiTheme="majorHAnsi" w:cs="Arial"/>
          <w:lang w:val="en-US"/>
        </w:rPr>
        <w:t>Pekerjaan</w:t>
      </w:r>
      <w:r w:rsidRPr="004207D2">
        <w:rPr>
          <w:rFonts w:asciiTheme="majorHAnsi" w:hAnsiTheme="majorHAnsi" w:cs="Arial"/>
          <w:lang w:val="en-US"/>
        </w:rPr>
        <w:tab/>
        <w:t>: PNS</w:t>
      </w:r>
      <w:r w:rsidRPr="004207D2">
        <w:rPr>
          <w:rFonts w:asciiTheme="majorHAnsi" w:hAnsiTheme="majorHAnsi" w:cs="Arial"/>
        </w:rPr>
        <w:br/>
      </w:r>
      <w:r w:rsidRPr="004207D2">
        <w:rPr>
          <w:rFonts w:asciiTheme="majorHAnsi" w:hAnsiTheme="majorHAnsi" w:cs="Arial"/>
        </w:rPr>
        <w:br/>
      </w:r>
      <w:r w:rsidRPr="004207D2">
        <w:rPr>
          <w:rFonts w:asciiTheme="majorHAnsi" w:hAnsiTheme="majorHAnsi" w:cs="Arial"/>
          <w:lang w:val="en-US"/>
        </w:rPr>
        <w:t>Dengan ini para pihak bermaksud untuk membuat dan menandatangani surat jual beli tanah milik orang tua dengan ketentuan sebagai berikut.</w:t>
      </w:r>
    </w:p>
    <w:p w:rsidR="008760CA" w:rsidRPr="004207D2" w:rsidRDefault="008760CA" w:rsidP="008760CA">
      <w:pPr>
        <w:pStyle w:val="ListParagraph"/>
        <w:numPr>
          <w:ilvl w:val="0"/>
          <w:numId w:val="1"/>
        </w:numPr>
        <w:spacing w:after="0" w:line="240" w:lineRule="auto"/>
        <w:ind w:left="284" w:hanging="284"/>
        <w:jc w:val="both"/>
        <w:rPr>
          <w:rFonts w:asciiTheme="majorHAnsi" w:hAnsiTheme="majorHAnsi" w:cs="Arial"/>
          <w:lang w:val="en-US"/>
        </w:rPr>
      </w:pPr>
      <w:r w:rsidRPr="004207D2">
        <w:rPr>
          <w:rFonts w:asciiTheme="majorHAnsi" w:hAnsiTheme="majorHAnsi" w:cs="Arial"/>
        </w:rPr>
        <w:t xml:space="preserve">Pihak </w:t>
      </w:r>
      <w:r w:rsidRPr="004207D2">
        <w:rPr>
          <w:rFonts w:asciiTheme="majorHAnsi" w:hAnsiTheme="majorHAnsi" w:cs="Arial"/>
          <w:lang w:val="en-US"/>
        </w:rPr>
        <w:t>P</w:t>
      </w:r>
      <w:r w:rsidRPr="004207D2">
        <w:rPr>
          <w:rFonts w:asciiTheme="majorHAnsi" w:hAnsiTheme="majorHAnsi" w:cs="Arial"/>
        </w:rPr>
        <w:t xml:space="preserve">ertama </w:t>
      </w:r>
      <w:r w:rsidRPr="004207D2">
        <w:rPr>
          <w:rFonts w:asciiTheme="majorHAnsi" w:hAnsiTheme="majorHAnsi" w:cs="Arial"/>
          <w:lang w:val="en-US"/>
        </w:rPr>
        <w:t xml:space="preserve">sebagai anak dari pemilik tanah kebun seluas 500 m2 yang akan dijual yang berlamat di </w:t>
      </w:r>
      <w:r w:rsidRPr="004207D2">
        <w:rPr>
          <w:rFonts w:asciiTheme="majorHAnsi" w:eastAsia="Times New Roman" w:hAnsiTheme="majorHAnsi" w:cs="Times New Roman"/>
          <w:lang w:val="en-US"/>
        </w:rPr>
        <w:t>Jalan Senang Semangat Raya Km. 80,5 Kabupaten Bandung</w:t>
      </w:r>
      <w:r w:rsidRPr="004207D2">
        <w:rPr>
          <w:rFonts w:asciiTheme="majorHAnsi" w:hAnsiTheme="majorHAnsi" w:cs="Arial"/>
          <w:lang w:val="en-US"/>
        </w:rPr>
        <w:t xml:space="preserve">, telah menjual tanah tersebut </w:t>
      </w:r>
      <w:r w:rsidRPr="004207D2">
        <w:rPr>
          <w:rFonts w:asciiTheme="majorHAnsi" w:hAnsiTheme="majorHAnsi" w:cs="Arial"/>
        </w:rPr>
        <w:t xml:space="preserve">kepada </w:t>
      </w:r>
      <w:r w:rsidRPr="004207D2">
        <w:rPr>
          <w:rFonts w:asciiTheme="majorHAnsi" w:hAnsiTheme="majorHAnsi" w:cs="Arial"/>
          <w:lang w:val="en-US"/>
        </w:rPr>
        <w:t>P</w:t>
      </w:r>
      <w:r w:rsidRPr="004207D2">
        <w:rPr>
          <w:rFonts w:asciiTheme="majorHAnsi" w:hAnsiTheme="majorHAnsi" w:cs="Arial"/>
        </w:rPr>
        <w:t xml:space="preserve">ihak </w:t>
      </w:r>
      <w:r w:rsidRPr="004207D2">
        <w:rPr>
          <w:rFonts w:asciiTheme="majorHAnsi" w:hAnsiTheme="majorHAnsi" w:cs="Arial"/>
          <w:lang w:val="en-US"/>
        </w:rPr>
        <w:t>K</w:t>
      </w:r>
      <w:r w:rsidRPr="004207D2">
        <w:rPr>
          <w:rFonts w:asciiTheme="majorHAnsi" w:hAnsiTheme="majorHAnsi" w:cs="Arial"/>
        </w:rPr>
        <w:t>edua dengan harga Rp. 10</w:t>
      </w:r>
      <w:r w:rsidRPr="004207D2">
        <w:rPr>
          <w:rFonts w:asciiTheme="majorHAnsi" w:hAnsiTheme="majorHAnsi" w:cs="Arial"/>
          <w:lang w:val="en-US"/>
        </w:rPr>
        <w:t>0</w:t>
      </w:r>
      <w:r w:rsidRPr="004207D2">
        <w:rPr>
          <w:rFonts w:asciiTheme="majorHAnsi" w:hAnsiTheme="majorHAnsi" w:cs="Arial"/>
        </w:rPr>
        <w:t>.500.</w:t>
      </w:r>
      <w:r w:rsidRPr="004207D2">
        <w:rPr>
          <w:rFonts w:asciiTheme="majorHAnsi" w:hAnsiTheme="majorHAnsi" w:cs="Arial"/>
          <w:lang w:val="en-US"/>
        </w:rPr>
        <w:t>000 (Seratus Juta Lima Ratus Ribu Rupiah).</w:t>
      </w:r>
    </w:p>
    <w:p w:rsidR="008760CA" w:rsidRPr="004207D2" w:rsidRDefault="008760CA" w:rsidP="008760CA">
      <w:pPr>
        <w:pStyle w:val="ListParagraph"/>
        <w:numPr>
          <w:ilvl w:val="0"/>
          <w:numId w:val="1"/>
        </w:numPr>
        <w:spacing w:after="0" w:line="240" w:lineRule="auto"/>
        <w:ind w:left="284" w:hanging="284"/>
        <w:jc w:val="both"/>
        <w:rPr>
          <w:rFonts w:asciiTheme="majorHAnsi" w:hAnsiTheme="majorHAnsi" w:cs="Arial"/>
          <w:lang w:val="en-US"/>
        </w:rPr>
      </w:pPr>
      <w:r w:rsidRPr="004207D2">
        <w:rPr>
          <w:rFonts w:asciiTheme="majorHAnsi" w:hAnsiTheme="majorHAnsi" w:cs="Arial"/>
          <w:lang w:val="en-US"/>
        </w:rPr>
        <w:t>Pihak Kedua telah membayar uang muka sebesar Rp. 50.000.000 (Lima Puluh Juta Rupiah) kepada Pihak Pertama pada tanggal 20 Oktober 2016. Dan Pihak Kedua melunasi seluruh pembayaran penjualan tanah tersebut kepada Pihak Pertama pada tanggal 28 Oktober 2016.</w:t>
      </w:r>
    </w:p>
    <w:p w:rsidR="008760CA" w:rsidRPr="004207D2" w:rsidRDefault="008760CA" w:rsidP="008760CA">
      <w:pPr>
        <w:pStyle w:val="ListParagraph"/>
        <w:numPr>
          <w:ilvl w:val="0"/>
          <w:numId w:val="1"/>
        </w:num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Apabila kelak terjadi perselisihan atas sebidang tanah tersebut, maka kedua pihak akan memusyawarahkannya secara damai dan kekeluargaan, tidak akan langsung membawa perkara kemuka pengadilan. Tetapi jika tidak ada titik temu atas perselisihan, maka akan langsung dibawa ke Pengadilan Negeri Kota Bandung.</w:t>
      </w:r>
    </w:p>
    <w:p w:rsidR="008760CA" w:rsidRPr="004207D2" w:rsidRDefault="008760CA" w:rsidP="008760CA">
      <w:pPr>
        <w:pStyle w:val="ListParagraph"/>
        <w:spacing w:after="0" w:line="240" w:lineRule="auto"/>
        <w:jc w:val="both"/>
        <w:rPr>
          <w:rFonts w:asciiTheme="majorHAnsi" w:eastAsia="Times New Roman" w:hAnsiTheme="majorHAnsi" w:cs="Times New Roman"/>
          <w:lang w:val="en-US"/>
        </w:rPr>
      </w:pPr>
    </w:p>
    <w:p w:rsidR="008760CA" w:rsidRPr="004207D2" w:rsidRDefault="008760CA" w:rsidP="008760CA">
      <w:pPr>
        <w:spacing w:after="0" w:line="240" w:lineRule="auto"/>
        <w:jc w:val="both"/>
        <w:rPr>
          <w:rFonts w:asciiTheme="majorHAnsi" w:hAnsiTheme="majorHAnsi" w:cs="Arial"/>
          <w:lang w:val="en-US"/>
        </w:rPr>
      </w:pPr>
    </w:p>
    <w:p w:rsidR="008760CA" w:rsidRPr="004207D2" w:rsidRDefault="008760CA" w:rsidP="008760CA">
      <w:pPr>
        <w:spacing w:after="0" w:line="240" w:lineRule="auto"/>
        <w:jc w:val="both"/>
        <w:rPr>
          <w:rFonts w:asciiTheme="majorHAnsi" w:hAnsiTheme="majorHAnsi" w:cs="Arial"/>
          <w:lang w:val="en-US"/>
        </w:rPr>
      </w:pPr>
      <w:r w:rsidRPr="004207D2">
        <w:rPr>
          <w:rFonts w:asciiTheme="majorHAnsi" w:hAnsiTheme="majorHAnsi" w:cs="Arial"/>
        </w:rPr>
        <w:t xml:space="preserve">Demikianlah </w:t>
      </w:r>
      <w:r w:rsidRPr="004207D2">
        <w:rPr>
          <w:rFonts w:asciiTheme="majorHAnsi" w:hAnsiTheme="majorHAnsi" w:cs="Arial"/>
          <w:lang w:val="en-US"/>
        </w:rPr>
        <w:t>surat</w:t>
      </w:r>
      <w:r w:rsidRPr="004207D2">
        <w:rPr>
          <w:rFonts w:asciiTheme="majorHAnsi" w:hAnsiTheme="majorHAnsi" w:cs="Arial"/>
        </w:rPr>
        <w:t xml:space="preserve"> </w:t>
      </w:r>
      <w:r w:rsidRPr="004207D2">
        <w:rPr>
          <w:rFonts w:asciiTheme="majorHAnsi" w:hAnsiTheme="majorHAnsi" w:cs="Arial"/>
          <w:lang w:val="en-US"/>
        </w:rPr>
        <w:t>jual beli tanah</w:t>
      </w:r>
      <w:r w:rsidRPr="004207D2">
        <w:rPr>
          <w:rFonts w:asciiTheme="majorHAnsi" w:hAnsiTheme="majorHAnsi" w:cs="Arial"/>
        </w:rPr>
        <w:t xml:space="preserve"> ini </w:t>
      </w:r>
      <w:r w:rsidRPr="004207D2">
        <w:rPr>
          <w:rFonts w:asciiTheme="majorHAnsi" w:hAnsiTheme="majorHAnsi" w:cs="Arial"/>
          <w:lang w:val="en-US"/>
        </w:rPr>
        <w:t>di</w:t>
      </w:r>
      <w:r w:rsidRPr="004207D2">
        <w:rPr>
          <w:rFonts w:asciiTheme="majorHAnsi" w:hAnsiTheme="majorHAnsi" w:cs="Arial"/>
        </w:rPr>
        <w:t>buat dengan sebenar</w:t>
      </w:r>
      <w:r w:rsidRPr="004207D2">
        <w:rPr>
          <w:rFonts w:asciiTheme="majorHAnsi" w:hAnsiTheme="majorHAnsi" w:cs="Arial"/>
          <w:lang w:val="en-US"/>
        </w:rPr>
        <w:t xml:space="preserve"> – benarnya </w:t>
      </w:r>
      <w:r w:rsidRPr="004207D2">
        <w:rPr>
          <w:rFonts w:asciiTheme="majorHAnsi" w:hAnsiTheme="majorHAnsi" w:cs="Arial"/>
        </w:rPr>
        <w:t xml:space="preserve">tanpa </w:t>
      </w:r>
      <w:r w:rsidRPr="004207D2">
        <w:rPr>
          <w:rFonts w:asciiTheme="majorHAnsi" w:hAnsiTheme="majorHAnsi" w:cs="Arial"/>
          <w:lang w:val="en-US"/>
        </w:rPr>
        <w:t xml:space="preserve">ada </w:t>
      </w:r>
      <w:r w:rsidRPr="004207D2">
        <w:rPr>
          <w:rFonts w:asciiTheme="majorHAnsi" w:hAnsiTheme="majorHAnsi" w:cs="Arial"/>
        </w:rPr>
        <w:t xml:space="preserve">paksaan dari </w:t>
      </w:r>
      <w:r w:rsidRPr="004207D2">
        <w:rPr>
          <w:rFonts w:asciiTheme="majorHAnsi" w:hAnsiTheme="majorHAnsi" w:cs="Arial"/>
          <w:lang w:val="en-US"/>
        </w:rPr>
        <w:t>pihak manapun, serta dapat dipergunakan secara hukum apabila diperlukan.</w:t>
      </w:r>
    </w:p>
    <w:p w:rsidR="008760CA" w:rsidRPr="004207D2" w:rsidRDefault="008760CA" w:rsidP="008760CA">
      <w:pPr>
        <w:spacing w:after="0" w:line="240" w:lineRule="auto"/>
        <w:ind w:left="3600" w:firstLine="720"/>
        <w:jc w:val="center"/>
        <w:rPr>
          <w:rFonts w:asciiTheme="majorHAnsi" w:hAnsiTheme="majorHAnsi" w:cs="Arial"/>
          <w:lang w:val="en-US"/>
        </w:rPr>
      </w:pPr>
    </w:p>
    <w:p w:rsidR="008760CA" w:rsidRPr="004207D2" w:rsidRDefault="008760CA" w:rsidP="008760CA">
      <w:pPr>
        <w:spacing w:after="0" w:line="240" w:lineRule="auto"/>
        <w:ind w:left="3600" w:firstLine="720"/>
        <w:jc w:val="center"/>
        <w:rPr>
          <w:rFonts w:asciiTheme="majorHAnsi" w:hAnsiTheme="majorHAnsi" w:cs="Arial"/>
          <w:lang w:val="en-US"/>
        </w:rPr>
      </w:pPr>
    </w:p>
    <w:p w:rsidR="008760CA" w:rsidRPr="004207D2" w:rsidRDefault="008760CA" w:rsidP="008760CA">
      <w:pPr>
        <w:spacing w:after="0" w:line="240" w:lineRule="auto"/>
        <w:ind w:left="3600" w:firstLine="720"/>
        <w:jc w:val="center"/>
        <w:rPr>
          <w:rFonts w:asciiTheme="majorHAnsi" w:hAnsiTheme="majorHAnsi" w:cs="Arial"/>
          <w:lang w:val="en-US"/>
        </w:rPr>
      </w:pPr>
      <w:r w:rsidRPr="004207D2">
        <w:rPr>
          <w:rFonts w:asciiTheme="majorHAnsi" w:hAnsiTheme="majorHAnsi" w:cs="Arial"/>
          <w:lang w:val="en-US"/>
        </w:rPr>
        <w:t>Bandung, 28 Oktober 2016</w:t>
      </w:r>
    </w:p>
    <w:p w:rsidR="008760CA" w:rsidRPr="004207D2" w:rsidRDefault="008760CA" w:rsidP="008760CA">
      <w:pPr>
        <w:spacing w:after="0" w:line="240" w:lineRule="auto"/>
        <w:jc w:val="both"/>
        <w:rPr>
          <w:rFonts w:asciiTheme="majorHAnsi" w:hAnsiTheme="majorHAnsi" w:cs="Arial"/>
          <w:lang w:val="en-US"/>
        </w:rPr>
      </w:pPr>
      <w:r w:rsidRPr="004207D2">
        <w:rPr>
          <w:rFonts w:asciiTheme="majorHAnsi" w:hAnsiTheme="majorHAnsi" w:cs="Arial"/>
        </w:rPr>
        <w:t xml:space="preserve">Pihak Kedua </w:t>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rPr>
        <w:t xml:space="preserve">Pihak </w:t>
      </w:r>
      <w:r w:rsidRPr="004207D2">
        <w:rPr>
          <w:rFonts w:asciiTheme="majorHAnsi" w:hAnsiTheme="majorHAnsi" w:cs="Arial"/>
          <w:lang w:val="en-US"/>
        </w:rPr>
        <w:t>Pertama</w:t>
      </w:r>
    </w:p>
    <w:p w:rsidR="008760CA" w:rsidRPr="004207D2" w:rsidRDefault="008760CA" w:rsidP="008760CA">
      <w:pPr>
        <w:spacing w:after="0" w:line="240" w:lineRule="auto"/>
        <w:jc w:val="both"/>
        <w:rPr>
          <w:rFonts w:asciiTheme="majorHAnsi" w:hAnsiTheme="majorHAnsi" w:cs="Arial"/>
          <w:lang w:val="en-US"/>
        </w:rPr>
      </w:pPr>
    </w:p>
    <w:p w:rsidR="008760CA" w:rsidRPr="004207D2" w:rsidRDefault="008760CA" w:rsidP="008760CA">
      <w:pPr>
        <w:spacing w:after="0" w:line="240" w:lineRule="auto"/>
        <w:jc w:val="both"/>
        <w:rPr>
          <w:rFonts w:asciiTheme="majorHAnsi" w:hAnsiTheme="majorHAnsi" w:cs="Arial"/>
          <w:lang w:val="en-US"/>
        </w:rPr>
      </w:pPr>
      <w:r w:rsidRPr="004207D2">
        <w:rPr>
          <w:rFonts w:asciiTheme="majorHAnsi" w:hAnsiTheme="majorHAnsi" w:cs="Arial"/>
        </w:rPr>
        <w:br/>
      </w:r>
      <w:r w:rsidRPr="004207D2">
        <w:rPr>
          <w:rFonts w:asciiTheme="majorHAnsi" w:hAnsiTheme="majorHAnsi" w:cs="Arial"/>
          <w:lang w:val="en-US"/>
        </w:rPr>
        <w:t>Dimas Andrean</w:t>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r>
      <w:r w:rsidRPr="004207D2">
        <w:rPr>
          <w:rFonts w:asciiTheme="majorHAnsi" w:hAnsiTheme="majorHAnsi" w:cs="Arial"/>
          <w:lang w:val="en-US"/>
        </w:rPr>
        <w:tab/>
        <w:t>Fernando Hose</w:t>
      </w:r>
    </w:p>
    <w:p w:rsidR="008760CA" w:rsidRPr="004207D2" w:rsidRDefault="008760CA" w:rsidP="008760CA">
      <w:pPr>
        <w:spacing w:after="0" w:line="240" w:lineRule="auto"/>
        <w:jc w:val="both"/>
        <w:rPr>
          <w:rFonts w:asciiTheme="majorHAnsi" w:hAnsiTheme="majorHAnsi" w:cs="Arial"/>
          <w:lang w:val="en-US"/>
        </w:rPr>
      </w:pPr>
      <w:r w:rsidRPr="004207D2">
        <w:rPr>
          <w:rFonts w:asciiTheme="majorHAnsi" w:hAnsiTheme="majorHAnsi" w:cs="Arial"/>
        </w:rPr>
        <w:br/>
        <w:t>Saksi-saksi</w:t>
      </w:r>
    </w:p>
    <w:p w:rsidR="008760CA" w:rsidRPr="004207D2" w:rsidRDefault="008760CA" w:rsidP="008760CA">
      <w:pPr>
        <w:spacing w:after="0" w:line="240" w:lineRule="auto"/>
        <w:rPr>
          <w:rFonts w:asciiTheme="majorHAnsi" w:hAnsiTheme="majorHAnsi"/>
          <w:lang w:val="en-US"/>
        </w:rPr>
      </w:pPr>
      <w:r w:rsidRPr="004207D2">
        <w:rPr>
          <w:rFonts w:asciiTheme="majorHAnsi" w:hAnsiTheme="majorHAnsi"/>
          <w:lang w:val="en-US"/>
        </w:rPr>
        <w:t>1. Boy Saputra        (………………………………….)</w:t>
      </w:r>
    </w:p>
    <w:p w:rsidR="008760CA" w:rsidRPr="004207D2" w:rsidRDefault="008760CA" w:rsidP="008760CA">
      <w:pPr>
        <w:spacing w:after="0" w:line="240" w:lineRule="auto"/>
        <w:rPr>
          <w:rFonts w:asciiTheme="majorHAnsi" w:hAnsiTheme="majorHAnsi"/>
          <w:lang w:val="en-US"/>
        </w:rPr>
      </w:pPr>
    </w:p>
    <w:p w:rsidR="008760CA" w:rsidRPr="004207D2" w:rsidRDefault="008760CA" w:rsidP="008760CA">
      <w:pPr>
        <w:spacing w:after="0" w:line="240" w:lineRule="auto"/>
        <w:rPr>
          <w:rFonts w:asciiTheme="majorHAnsi" w:hAnsiTheme="majorHAnsi"/>
          <w:lang w:val="en-US"/>
        </w:rPr>
      </w:pPr>
      <w:r w:rsidRPr="004207D2">
        <w:rPr>
          <w:rFonts w:asciiTheme="majorHAnsi" w:hAnsiTheme="majorHAnsi"/>
          <w:lang w:val="en-US"/>
        </w:rPr>
        <w:t>2. Rangga Amara   (………………………………….)</w:t>
      </w:r>
    </w:p>
    <w:p w:rsidR="008760CA" w:rsidRPr="004207D2" w:rsidRDefault="008760CA" w:rsidP="008760CA">
      <w:pPr>
        <w:spacing w:after="0" w:line="240" w:lineRule="auto"/>
        <w:rPr>
          <w:rFonts w:asciiTheme="majorHAnsi" w:hAnsiTheme="majorHAnsi"/>
        </w:rPr>
      </w:pP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308"/>
    <w:multiLevelType w:val="hybridMultilevel"/>
    <w:tmpl w:val="9D4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F2"/>
    <w:rsid w:val="0065255F"/>
    <w:rsid w:val="008760CA"/>
    <w:rsid w:val="0091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C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C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2016-10-28T09:49:00Z</dcterms:created>
  <dcterms:modified xsi:type="dcterms:W3CDTF">2016-10-28T09:50:00Z</dcterms:modified>
</cp:coreProperties>
</file>