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E8" w:rsidRPr="00880E7A" w:rsidRDefault="006C67E8" w:rsidP="006C67E8">
      <w:pPr>
        <w:rPr>
          <w:rFonts w:asciiTheme="majorHAnsi" w:hAnsiTheme="majorHAnsi" w:cs="Arial"/>
          <w:b/>
          <w:u w:val="single"/>
        </w:rPr>
      </w:pPr>
      <w:r w:rsidRPr="00880E7A">
        <w:rPr>
          <w:rFonts w:asciiTheme="majorHAnsi" w:hAnsiTheme="majorHAnsi" w:cs="Arial"/>
          <w:b/>
          <w:u w:val="single"/>
        </w:rPr>
        <w:t>SURAT PERJANJIAN</w:t>
      </w:r>
    </w:p>
    <w:p w:rsidR="006C67E8" w:rsidRPr="00880E7A" w:rsidRDefault="006C67E8" w:rsidP="006C67E8">
      <w:pPr>
        <w:jc w:val="both"/>
        <w:rPr>
          <w:rFonts w:asciiTheme="majorHAnsi" w:hAnsiTheme="majorHAnsi" w:cs="Arial"/>
          <w:b/>
          <w:u w:val="single"/>
        </w:rPr>
      </w:pP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880E7A">
        <w:rPr>
          <w:rFonts w:asciiTheme="majorHAnsi" w:eastAsia="Times New Roman" w:hAnsiTheme="majorHAnsi" w:cs="Times New Roman"/>
        </w:rPr>
        <w:t>Pada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hari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ini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Sabtu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880E7A">
        <w:rPr>
          <w:rFonts w:asciiTheme="majorHAnsi" w:eastAsia="Times New Roman" w:hAnsiTheme="majorHAnsi" w:cs="Times New Roman"/>
        </w:rPr>
        <w:t>tanggal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16 (</w:t>
      </w:r>
      <w:proofErr w:type="spellStart"/>
      <w:r w:rsidRPr="00880E7A">
        <w:rPr>
          <w:rFonts w:asciiTheme="majorHAnsi" w:eastAsia="Times New Roman" w:hAnsiTheme="majorHAnsi" w:cs="Times New Roman"/>
        </w:rPr>
        <w:t>enam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belas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) </w:t>
      </w:r>
      <w:proofErr w:type="spellStart"/>
      <w:r w:rsidRPr="00880E7A">
        <w:rPr>
          <w:rFonts w:asciiTheme="majorHAnsi" w:eastAsia="Times New Roman" w:hAnsiTheme="majorHAnsi" w:cs="Times New Roman"/>
        </w:rPr>
        <w:t>Bulan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November </w:t>
      </w:r>
      <w:proofErr w:type="spellStart"/>
      <w:r w:rsidRPr="00880E7A">
        <w:rPr>
          <w:rFonts w:asciiTheme="majorHAnsi" w:eastAsia="Times New Roman" w:hAnsiTheme="majorHAnsi" w:cs="Times New Roman"/>
        </w:rPr>
        <w:t>Tahun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2016 (</w:t>
      </w:r>
      <w:proofErr w:type="spellStart"/>
      <w:r w:rsidRPr="00880E7A">
        <w:rPr>
          <w:rFonts w:asciiTheme="majorHAnsi" w:eastAsia="Times New Roman" w:hAnsiTheme="majorHAnsi" w:cs="Times New Roman"/>
        </w:rPr>
        <w:t>dua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ribu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enam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belas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) di </w:t>
      </w:r>
      <w:proofErr w:type="spellStart"/>
      <w:r w:rsidRPr="00880E7A">
        <w:rPr>
          <w:rFonts w:asciiTheme="majorHAnsi" w:hAnsiTheme="majorHAnsi" w:cs="Arial"/>
        </w:rPr>
        <w:t>Jalan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Sambel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Hejo</w:t>
      </w:r>
      <w:proofErr w:type="spellEnd"/>
      <w:r w:rsidRPr="00880E7A">
        <w:rPr>
          <w:rFonts w:asciiTheme="majorHAnsi" w:hAnsiTheme="majorHAnsi" w:cs="Arial"/>
        </w:rPr>
        <w:t xml:space="preserve"> No. 4 Rt. 3 </w:t>
      </w:r>
      <w:proofErr w:type="spellStart"/>
      <w:r w:rsidRPr="00880E7A">
        <w:rPr>
          <w:rFonts w:asciiTheme="majorHAnsi" w:hAnsiTheme="majorHAnsi" w:cs="Arial"/>
        </w:rPr>
        <w:t>Rw</w:t>
      </w:r>
      <w:proofErr w:type="spellEnd"/>
      <w:r w:rsidRPr="00880E7A">
        <w:rPr>
          <w:rFonts w:asciiTheme="majorHAnsi" w:hAnsiTheme="majorHAnsi" w:cs="Arial"/>
        </w:rPr>
        <w:t xml:space="preserve">. 1 Bandung, </w:t>
      </w:r>
      <w:r w:rsidRPr="00880E7A">
        <w:rPr>
          <w:rFonts w:asciiTheme="majorHAnsi" w:eastAsia="Times New Roman" w:hAnsiTheme="majorHAnsi" w:cs="Times New Roman"/>
        </w:rPr>
        <w:t xml:space="preserve">Kami yang </w:t>
      </w:r>
      <w:proofErr w:type="spellStart"/>
      <w:r w:rsidRPr="00880E7A">
        <w:rPr>
          <w:rFonts w:asciiTheme="majorHAnsi" w:eastAsia="Times New Roman" w:hAnsiTheme="majorHAnsi" w:cs="Times New Roman"/>
        </w:rPr>
        <w:t>b</w:t>
      </w:r>
      <w:bookmarkStart w:id="0" w:name="_GoBack"/>
      <w:bookmarkEnd w:id="0"/>
      <w:r w:rsidRPr="00880E7A">
        <w:rPr>
          <w:rFonts w:asciiTheme="majorHAnsi" w:eastAsia="Times New Roman" w:hAnsiTheme="majorHAnsi" w:cs="Times New Roman"/>
        </w:rPr>
        <w:t>ertanda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tangan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di </w:t>
      </w:r>
      <w:proofErr w:type="spellStart"/>
      <w:r w:rsidRPr="00880E7A">
        <w:rPr>
          <w:rFonts w:asciiTheme="majorHAnsi" w:eastAsia="Times New Roman" w:hAnsiTheme="majorHAnsi" w:cs="Times New Roman"/>
        </w:rPr>
        <w:t>bawah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ini</w:t>
      </w:r>
      <w:proofErr w:type="spellEnd"/>
      <w:r w:rsidRPr="00880E7A">
        <w:rPr>
          <w:rFonts w:asciiTheme="majorHAnsi" w:eastAsia="Times New Roman" w:hAnsiTheme="majorHAnsi" w:cs="Times New Roman"/>
        </w:rPr>
        <w:t>:</w:t>
      </w:r>
    </w:p>
    <w:p w:rsidR="006C67E8" w:rsidRPr="00880E7A" w:rsidRDefault="006C67E8" w:rsidP="006C67E8">
      <w:pPr>
        <w:jc w:val="left"/>
        <w:rPr>
          <w:rFonts w:asciiTheme="majorHAnsi" w:hAnsiTheme="majorHAnsi" w:cs="Arial"/>
        </w:rPr>
      </w:pPr>
      <w:r w:rsidRPr="00880E7A">
        <w:rPr>
          <w:rFonts w:asciiTheme="majorHAnsi" w:hAnsiTheme="majorHAnsi" w:cs="Arial"/>
        </w:rPr>
        <w:t>Nama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 xml:space="preserve">: </w:t>
      </w:r>
      <w:proofErr w:type="spellStart"/>
      <w:r w:rsidRPr="00880E7A">
        <w:rPr>
          <w:rFonts w:asciiTheme="majorHAnsi" w:hAnsiTheme="majorHAnsi" w:cs="Arial"/>
        </w:rPr>
        <w:t>Hamdani</w:t>
      </w:r>
      <w:proofErr w:type="spellEnd"/>
      <w:r w:rsidRPr="00880E7A">
        <w:rPr>
          <w:rFonts w:asciiTheme="majorHAnsi" w:hAnsiTheme="majorHAnsi" w:cs="Arial"/>
        </w:rPr>
        <w:t xml:space="preserve"> Aziz</w:t>
      </w:r>
      <w:r w:rsidRPr="00880E7A">
        <w:rPr>
          <w:rFonts w:asciiTheme="majorHAnsi" w:hAnsiTheme="majorHAnsi" w:cs="Arial"/>
        </w:rPr>
        <w:br/>
        <w:t xml:space="preserve">Agama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>: Islam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</w:rPr>
        <w:t>Alamat</w:t>
      </w:r>
      <w:proofErr w:type="spellEnd"/>
      <w:r w:rsidRPr="00880E7A">
        <w:rPr>
          <w:rFonts w:asciiTheme="majorHAnsi" w:hAnsiTheme="majorHAnsi" w:cs="Arial"/>
        </w:rPr>
        <w:t xml:space="preserve">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 xml:space="preserve">: </w:t>
      </w:r>
      <w:proofErr w:type="spellStart"/>
      <w:r w:rsidRPr="00880E7A">
        <w:rPr>
          <w:rFonts w:asciiTheme="majorHAnsi" w:hAnsiTheme="majorHAnsi" w:cs="Arial"/>
        </w:rPr>
        <w:t>Jalan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Sambel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Hejo</w:t>
      </w:r>
      <w:proofErr w:type="spellEnd"/>
      <w:r w:rsidRPr="00880E7A">
        <w:rPr>
          <w:rFonts w:asciiTheme="majorHAnsi" w:hAnsiTheme="majorHAnsi" w:cs="Arial"/>
        </w:rPr>
        <w:t xml:space="preserve"> No. 4 Rt. 3 </w:t>
      </w:r>
      <w:proofErr w:type="spellStart"/>
      <w:r w:rsidRPr="00880E7A">
        <w:rPr>
          <w:rFonts w:asciiTheme="majorHAnsi" w:hAnsiTheme="majorHAnsi" w:cs="Arial"/>
        </w:rPr>
        <w:t>Rw</w:t>
      </w:r>
      <w:proofErr w:type="spellEnd"/>
      <w:r w:rsidRPr="00880E7A">
        <w:rPr>
          <w:rFonts w:asciiTheme="majorHAnsi" w:hAnsiTheme="majorHAnsi" w:cs="Arial"/>
        </w:rPr>
        <w:t>. 1 Bandung</w:t>
      </w:r>
    </w:p>
    <w:p w:rsidR="006C67E8" w:rsidRPr="00880E7A" w:rsidRDefault="006C67E8" w:rsidP="006C67E8">
      <w:pPr>
        <w:jc w:val="left"/>
        <w:rPr>
          <w:rFonts w:asciiTheme="majorHAnsi" w:hAnsiTheme="majorHAnsi" w:cs="Arial"/>
        </w:rPr>
      </w:pPr>
      <w:proofErr w:type="spellStart"/>
      <w:r w:rsidRPr="00880E7A">
        <w:rPr>
          <w:rFonts w:asciiTheme="majorHAnsi" w:hAnsiTheme="majorHAnsi" w:cs="Arial"/>
        </w:rPr>
        <w:t>Telepon</w:t>
      </w:r>
      <w:proofErr w:type="spellEnd"/>
      <w:r w:rsidRPr="00880E7A">
        <w:rPr>
          <w:rFonts w:asciiTheme="majorHAnsi" w:hAnsiTheme="majorHAnsi" w:cs="Arial"/>
        </w:rPr>
        <w:tab/>
        <w:t>: 076990768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</w:rPr>
        <w:t>Pekerjaan</w:t>
      </w:r>
      <w:proofErr w:type="spellEnd"/>
      <w:r w:rsidRPr="00880E7A">
        <w:rPr>
          <w:rFonts w:asciiTheme="majorHAnsi" w:hAnsiTheme="majorHAnsi" w:cs="Arial"/>
        </w:rPr>
        <w:t xml:space="preserve"> </w:t>
      </w:r>
      <w:r w:rsidRPr="00880E7A">
        <w:rPr>
          <w:rFonts w:asciiTheme="majorHAnsi" w:hAnsiTheme="majorHAnsi" w:cs="Arial"/>
        </w:rPr>
        <w:tab/>
        <w:t xml:space="preserve">: </w:t>
      </w:r>
      <w:proofErr w:type="spellStart"/>
      <w:r w:rsidRPr="00880E7A">
        <w:rPr>
          <w:rFonts w:asciiTheme="majorHAnsi" w:hAnsiTheme="majorHAnsi" w:cs="Arial"/>
        </w:rPr>
        <w:t>Pegawai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Swasta</w:t>
      </w:r>
      <w:proofErr w:type="spellEnd"/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880E7A">
        <w:rPr>
          <w:rFonts w:asciiTheme="majorHAnsi" w:eastAsia="Times New Roman" w:hAnsiTheme="majorHAnsi" w:cs="Times New Roman"/>
        </w:rPr>
        <w:t>Dalam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hal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ini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bertindak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atas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880E7A">
        <w:rPr>
          <w:rFonts w:asciiTheme="majorHAnsi" w:eastAsia="Times New Roman" w:hAnsiTheme="majorHAnsi" w:cs="Times New Roman"/>
        </w:rPr>
        <w:t>nama</w:t>
      </w:r>
      <w:proofErr w:type="spellEnd"/>
      <w:proofErr w:type="gram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diri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pribadi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yang </w:t>
      </w:r>
      <w:proofErr w:type="spellStart"/>
      <w:r w:rsidRPr="00880E7A">
        <w:rPr>
          <w:rFonts w:asciiTheme="majorHAnsi" w:eastAsia="Times New Roman" w:hAnsiTheme="majorHAnsi" w:cs="Times New Roman"/>
        </w:rPr>
        <w:t>selanjutnya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disebut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sebagai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PIHAK PERTAMA (</w:t>
      </w:r>
      <w:proofErr w:type="spellStart"/>
      <w:r w:rsidRPr="00880E7A">
        <w:rPr>
          <w:rFonts w:asciiTheme="majorHAnsi" w:eastAsia="Times New Roman" w:hAnsiTheme="majorHAnsi" w:cs="Times New Roman"/>
        </w:rPr>
        <w:t>Pemilik</w:t>
      </w:r>
      <w:proofErr w:type="spellEnd"/>
      <w:r w:rsidRPr="00880E7A">
        <w:rPr>
          <w:rFonts w:asciiTheme="majorHAnsi" w:eastAsia="Times New Roman" w:hAnsiTheme="majorHAnsi" w:cs="Times New Roman"/>
        </w:rPr>
        <w:t>)</w:t>
      </w: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Times New Roman"/>
        </w:rPr>
      </w:pPr>
    </w:p>
    <w:p w:rsidR="006C67E8" w:rsidRPr="00880E7A" w:rsidRDefault="006C67E8" w:rsidP="006C67E8">
      <w:pPr>
        <w:jc w:val="left"/>
        <w:rPr>
          <w:rFonts w:asciiTheme="majorHAnsi" w:hAnsiTheme="majorHAnsi" w:cs="Arial"/>
        </w:rPr>
      </w:pPr>
      <w:r w:rsidRPr="00880E7A">
        <w:rPr>
          <w:rFonts w:asciiTheme="majorHAnsi" w:hAnsiTheme="majorHAnsi" w:cs="Arial"/>
        </w:rPr>
        <w:t xml:space="preserve">Nama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 xml:space="preserve">: Dimas </w:t>
      </w:r>
      <w:proofErr w:type="spellStart"/>
      <w:r w:rsidRPr="00880E7A">
        <w:rPr>
          <w:rFonts w:asciiTheme="majorHAnsi" w:hAnsiTheme="majorHAnsi" w:cs="Arial"/>
        </w:rPr>
        <w:t>Andrean</w:t>
      </w:r>
      <w:proofErr w:type="spellEnd"/>
      <w:r w:rsidRPr="00880E7A">
        <w:rPr>
          <w:rFonts w:asciiTheme="majorHAnsi" w:hAnsiTheme="majorHAnsi" w:cs="Arial"/>
        </w:rPr>
        <w:br/>
        <w:t xml:space="preserve">Agama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>: Islam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</w:rPr>
        <w:t>Alamat</w:t>
      </w:r>
      <w:proofErr w:type="spellEnd"/>
      <w:r w:rsidRPr="00880E7A">
        <w:rPr>
          <w:rFonts w:asciiTheme="majorHAnsi" w:hAnsiTheme="majorHAnsi" w:cs="Arial"/>
        </w:rPr>
        <w:t xml:space="preserve">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  <w:t xml:space="preserve">: </w:t>
      </w:r>
      <w:proofErr w:type="spellStart"/>
      <w:r w:rsidRPr="00880E7A">
        <w:rPr>
          <w:rFonts w:asciiTheme="majorHAnsi" w:hAnsiTheme="majorHAnsi" w:cs="Arial"/>
        </w:rPr>
        <w:t>Komplek</w:t>
      </w:r>
      <w:proofErr w:type="spellEnd"/>
      <w:r w:rsidRPr="00880E7A">
        <w:rPr>
          <w:rFonts w:asciiTheme="majorHAnsi" w:hAnsiTheme="majorHAnsi" w:cs="Arial"/>
        </w:rPr>
        <w:t xml:space="preserve"> Bandung </w:t>
      </w:r>
      <w:proofErr w:type="spellStart"/>
      <w:r w:rsidRPr="00880E7A">
        <w:rPr>
          <w:rFonts w:asciiTheme="majorHAnsi" w:hAnsiTheme="majorHAnsi" w:cs="Arial"/>
        </w:rPr>
        <w:t>Bersama</w:t>
      </w:r>
      <w:proofErr w:type="spellEnd"/>
      <w:r w:rsidRPr="00880E7A">
        <w:rPr>
          <w:rFonts w:asciiTheme="majorHAnsi" w:hAnsiTheme="majorHAnsi" w:cs="Arial"/>
        </w:rPr>
        <w:t xml:space="preserve"> Bl. Z3 No.4 </w:t>
      </w:r>
      <w:proofErr w:type="spellStart"/>
      <w:r w:rsidRPr="00880E7A">
        <w:rPr>
          <w:rFonts w:asciiTheme="majorHAnsi" w:hAnsiTheme="majorHAnsi" w:cs="Arial"/>
        </w:rPr>
        <w:t>Kabupaten</w:t>
      </w:r>
      <w:proofErr w:type="spellEnd"/>
      <w:r w:rsidRPr="00880E7A">
        <w:rPr>
          <w:rFonts w:asciiTheme="majorHAnsi" w:hAnsiTheme="majorHAnsi" w:cs="Arial"/>
        </w:rPr>
        <w:t xml:space="preserve"> Bandung</w:t>
      </w:r>
    </w:p>
    <w:p w:rsidR="006C67E8" w:rsidRPr="00880E7A" w:rsidRDefault="006C67E8" w:rsidP="006C67E8">
      <w:pPr>
        <w:jc w:val="left"/>
        <w:rPr>
          <w:rFonts w:asciiTheme="majorHAnsi" w:hAnsiTheme="majorHAnsi" w:cs="Arial"/>
        </w:rPr>
      </w:pPr>
      <w:proofErr w:type="spellStart"/>
      <w:r w:rsidRPr="00880E7A">
        <w:rPr>
          <w:rFonts w:asciiTheme="majorHAnsi" w:hAnsiTheme="majorHAnsi" w:cs="Arial"/>
        </w:rPr>
        <w:t>Telepon</w:t>
      </w:r>
      <w:proofErr w:type="spellEnd"/>
      <w:r w:rsidRPr="00880E7A">
        <w:rPr>
          <w:rFonts w:asciiTheme="majorHAnsi" w:hAnsiTheme="majorHAnsi" w:cs="Arial"/>
        </w:rPr>
        <w:tab/>
        <w:t>: 076883123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</w:rPr>
        <w:t>Pekerjaan</w:t>
      </w:r>
      <w:proofErr w:type="spellEnd"/>
      <w:r w:rsidRPr="00880E7A">
        <w:rPr>
          <w:rFonts w:asciiTheme="majorHAnsi" w:hAnsiTheme="majorHAnsi" w:cs="Arial"/>
        </w:rPr>
        <w:tab/>
        <w:t>: PNS</w:t>
      </w: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Times New Roman"/>
        </w:rPr>
      </w:pPr>
      <w:proofErr w:type="spellStart"/>
      <w:r w:rsidRPr="00880E7A">
        <w:rPr>
          <w:rFonts w:asciiTheme="majorHAnsi" w:eastAsia="Times New Roman" w:hAnsiTheme="majorHAnsi" w:cs="Times New Roman"/>
        </w:rPr>
        <w:t>Dalam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hal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ini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bertindak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atas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proofErr w:type="gramStart"/>
      <w:r w:rsidRPr="00880E7A">
        <w:rPr>
          <w:rFonts w:asciiTheme="majorHAnsi" w:eastAsia="Times New Roman" w:hAnsiTheme="majorHAnsi" w:cs="Times New Roman"/>
        </w:rPr>
        <w:t>nama</w:t>
      </w:r>
      <w:proofErr w:type="spellEnd"/>
      <w:proofErr w:type="gram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diri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pribadi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yang </w:t>
      </w:r>
      <w:proofErr w:type="spellStart"/>
      <w:r w:rsidRPr="00880E7A">
        <w:rPr>
          <w:rFonts w:asciiTheme="majorHAnsi" w:eastAsia="Times New Roman" w:hAnsiTheme="majorHAnsi" w:cs="Times New Roman"/>
        </w:rPr>
        <w:t>selanjutnya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disebut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sebagai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PIHAK KEDUA (</w:t>
      </w:r>
      <w:proofErr w:type="spellStart"/>
      <w:r w:rsidRPr="00880E7A">
        <w:rPr>
          <w:rFonts w:asciiTheme="majorHAnsi" w:eastAsia="Times New Roman" w:hAnsiTheme="majorHAnsi" w:cs="Times New Roman"/>
        </w:rPr>
        <w:t>Penyewa</w:t>
      </w:r>
      <w:proofErr w:type="spellEnd"/>
      <w:r w:rsidRPr="00880E7A">
        <w:rPr>
          <w:rFonts w:asciiTheme="majorHAnsi" w:eastAsia="Times New Roman" w:hAnsiTheme="majorHAnsi" w:cs="Times New Roman"/>
        </w:rPr>
        <w:t>)</w:t>
      </w: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Times New Roman"/>
        </w:rPr>
      </w:pP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</w:rPr>
      </w:pPr>
      <w:proofErr w:type="spellStart"/>
      <w:r w:rsidRPr="00880E7A">
        <w:rPr>
          <w:rFonts w:asciiTheme="majorHAnsi" w:eastAsia="Times New Roman" w:hAnsiTheme="majorHAnsi" w:cs="Times New Roman"/>
        </w:rPr>
        <w:t>Dengan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ini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menyatakan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Times New Roman"/>
        </w:rPr>
        <w:t>bahwa</w:t>
      </w:r>
      <w:proofErr w:type="spellEnd"/>
      <w:r w:rsidRPr="00880E7A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Pertama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menyewakan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1 [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satu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] unit Motor 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kepada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 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selama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7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hari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terhitung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16 November 2016 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sampai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dengan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23 November 2016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dengan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ongkos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biaya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sewa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Rp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 1.500.000,00 [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satu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juta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lima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ratus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ribu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rupiah]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telah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disepakati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oleh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belah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. Motor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tersebut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memiliki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data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sebagai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berikut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</w:t>
      </w:r>
    </w:p>
    <w:p w:rsidR="006C67E8" w:rsidRPr="00880E7A" w:rsidRDefault="006C67E8" w:rsidP="006C67E8">
      <w:pPr>
        <w:shd w:val="clear" w:color="auto" w:fill="FFFFFF"/>
        <w:jc w:val="left"/>
        <w:textAlignment w:val="baseline"/>
        <w:rPr>
          <w:rFonts w:asciiTheme="majorHAnsi" w:eastAsia="Times New Roman" w:hAnsiTheme="majorHAnsi" w:cs="Arial"/>
          <w:color w:val="000000"/>
        </w:rPr>
      </w:pPr>
    </w:p>
    <w:p w:rsidR="006C67E8" w:rsidRPr="00880E7A" w:rsidRDefault="006C67E8" w:rsidP="006C67E8">
      <w:pPr>
        <w:jc w:val="left"/>
        <w:textAlignment w:val="baseline"/>
        <w:rPr>
          <w:rFonts w:asciiTheme="majorHAnsi" w:hAnsiTheme="majorHAnsi" w:cs="Arial"/>
          <w:shd w:val="clear" w:color="auto" w:fill="FFFFFF"/>
        </w:rPr>
      </w:pPr>
      <w:proofErr w:type="spellStart"/>
      <w:r w:rsidRPr="00880E7A">
        <w:rPr>
          <w:rFonts w:asciiTheme="majorHAnsi" w:hAnsiTheme="majorHAnsi" w:cs="Arial"/>
          <w:shd w:val="clear" w:color="auto" w:fill="FFFFFF"/>
        </w:rPr>
        <w:t>Jenis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Model</w:t>
      </w:r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 xml:space="preserve">: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Sepeda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Motor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Merk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/ Type</w:t>
      </w:r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 xml:space="preserve">: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Piagio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ABX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Nomor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Polisi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>: D 7777 XX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Tahun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 xml:space="preserve">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Pembuatan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ab/>
        <w:t>: 2014</w:t>
      </w:r>
      <w:r w:rsidRPr="00880E7A">
        <w:rPr>
          <w:rFonts w:asciiTheme="majorHAnsi" w:hAnsiTheme="majorHAnsi" w:cs="Arial"/>
        </w:rPr>
        <w:br/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Warna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 xml:space="preserve">: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Hitam</w:t>
      </w:r>
      <w:proofErr w:type="spellEnd"/>
      <w:r w:rsidRPr="00880E7A">
        <w:rPr>
          <w:rFonts w:asciiTheme="majorHAnsi" w:hAnsiTheme="majorHAnsi" w:cs="Arial"/>
        </w:rPr>
        <w:br/>
      </w:r>
      <w:r w:rsidRPr="00880E7A">
        <w:rPr>
          <w:rFonts w:asciiTheme="majorHAnsi" w:hAnsiTheme="majorHAnsi" w:cs="Arial"/>
          <w:shd w:val="clear" w:color="auto" w:fill="FFFFFF"/>
        </w:rPr>
        <w:t xml:space="preserve">Isi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Silinder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>: 110cc</w:t>
      </w:r>
      <w:r w:rsidRPr="00880E7A">
        <w:rPr>
          <w:rFonts w:asciiTheme="majorHAnsi" w:hAnsiTheme="majorHAnsi" w:cs="Arial"/>
        </w:rPr>
        <w:br/>
      </w:r>
      <w:r w:rsidRPr="00880E7A">
        <w:rPr>
          <w:rFonts w:asciiTheme="majorHAnsi" w:hAnsiTheme="majorHAnsi" w:cs="Arial"/>
          <w:shd w:val="clear" w:color="auto" w:fill="FFFFFF"/>
        </w:rPr>
        <w:t xml:space="preserve">No.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Rangka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>: XYZ5689NBA</w:t>
      </w:r>
      <w:r w:rsidRPr="00880E7A">
        <w:rPr>
          <w:rFonts w:asciiTheme="majorHAnsi" w:hAnsiTheme="majorHAnsi" w:cs="Arial"/>
        </w:rPr>
        <w:br/>
      </w:r>
      <w:r w:rsidRPr="00880E7A">
        <w:rPr>
          <w:rFonts w:asciiTheme="majorHAnsi" w:hAnsiTheme="majorHAnsi" w:cs="Arial"/>
          <w:shd w:val="clear" w:color="auto" w:fill="FFFFFF"/>
        </w:rPr>
        <w:t xml:space="preserve">No. </w:t>
      </w:r>
      <w:proofErr w:type="spellStart"/>
      <w:r w:rsidRPr="00880E7A">
        <w:rPr>
          <w:rFonts w:asciiTheme="majorHAnsi" w:hAnsiTheme="majorHAnsi" w:cs="Arial"/>
          <w:shd w:val="clear" w:color="auto" w:fill="FFFFFF"/>
        </w:rPr>
        <w:t>Mesin</w:t>
      </w:r>
      <w:proofErr w:type="spellEnd"/>
      <w:r w:rsidRPr="00880E7A">
        <w:rPr>
          <w:rFonts w:asciiTheme="majorHAnsi" w:hAnsiTheme="majorHAnsi" w:cs="Arial"/>
          <w:shd w:val="clear" w:color="auto" w:fill="FFFFFF"/>
        </w:rPr>
        <w:t> </w:t>
      </w:r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>: UKLKGF7902AA</w:t>
      </w:r>
      <w:r w:rsidRPr="00880E7A">
        <w:rPr>
          <w:rFonts w:asciiTheme="majorHAnsi" w:hAnsiTheme="majorHAnsi" w:cs="Arial"/>
        </w:rPr>
        <w:br/>
      </w:r>
      <w:r w:rsidRPr="00880E7A">
        <w:rPr>
          <w:rFonts w:asciiTheme="majorHAnsi" w:hAnsiTheme="majorHAnsi" w:cs="Arial"/>
          <w:shd w:val="clear" w:color="auto" w:fill="FFFFFF"/>
        </w:rPr>
        <w:t>No. BPKB </w:t>
      </w:r>
      <w:r w:rsidRPr="00880E7A">
        <w:rPr>
          <w:rFonts w:asciiTheme="majorHAnsi" w:hAnsiTheme="majorHAnsi" w:cs="Arial"/>
          <w:shd w:val="clear" w:color="auto" w:fill="FFFFFF"/>
        </w:rPr>
        <w:tab/>
      </w:r>
      <w:r w:rsidRPr="00880E7A">
        <w:rPr>
          <w:rFonts w:asciiTheme="majorHAnsi" w:hAnsiTheme="majorHAnsi" w:cs="Arial"/>
          <w:shd w:val="clear" w:color="auto" w:fill="FFFFFF"/>
        </w:rPr>
        <w:tab/>
        <w:t>: 23008BNA1309</w:t>
      </w:r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</w:rPr>
      </w:pPr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</w:rPr>
      </w:pPr>
      <w:proofErr w:type="spellStart"/>
      <w:proofErr w:type="gram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Kerusakan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kehilangan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dalam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masa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peminjaman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di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tanggung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oleh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</w:t>
      </w:r>
      <w:proofErr w:type="gram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Jika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dikemudian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hari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terdapat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pelanggaran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diluar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kesepakatan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maka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terlebih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dahulu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diselesaikan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secara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musyawarah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/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mufakat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</w:t>
      </w:r>
      <w:proofErr w:type="gram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Jika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musyawarah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/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mufakat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tidak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mendapat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hasil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maka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selanjutnya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diselesaikan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pengadilan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negeri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di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daerah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pengadilan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negeri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domisili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Pertama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</w:t>
      </w:r>
      <w:proofErr w:type="gramEnd"/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</w:rPr>
      </w:pPr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</w:rPr>
      </w:pP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Demikian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perjanjian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ini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disepakati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dibuat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serta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ditanda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tangani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oleh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belah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dengan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itikad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baik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belah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pihak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serta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dibuat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dalam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rangkap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dua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bermateri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cukup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yang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masing-masing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mempunyai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kekuatan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</w:t>
      </w:r>
      <w:proofErr w:type="spell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hukum</w:t>
      </w:r>
      <w:proofErr w:type="spell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 xml:space="preserve"> yang </w:t>
      </w:r>
      <w:proofErr w:type="spellStart"/>
      <w:proofErr w:type="gramStart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sama</w:t>
      </w:r>
      <w:proofErr w:type="spellEnd"/>
      <w:proofErr w:type="gramEnd"/>
      <w:r w:rsidRPr="00880E7A">
        <w:rPr>
          <w:rFonts w:asciiTheme="majorHAnsi" w:eastAsia="Times New Roman" w:hAnsiTheme="majorHAnsi" w:cs="Arial"/>
          <w:color w:val="000000"/>
          <w:bdr w:val="none" w:sz="0" w:space="0" w:color="auto" w:frame="1"/>
        </w:rPr>
        <w:t>.</w:t>
      </w:r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</w:rPr>
      </w:pPr>
    </w:p>
    <w:p w:rsidR="006C67E8" w:rsidRPr="00880E7A" w:rsidRDefault="006C67E8" w:rsidP="006C67E8">
      <w:pPr>
        <w:jc w:val="both"/>
        <w:textAlignment w:val="baseline"/>
        <w:rPr>
          <w:rFonts w:asciiTheme="majorHAnsi" w:eastAsia="Times New Roman" w:hAnsiTheme="majorHAnsi" w:cs="Arial"/>
          <w:color w:val="000000"/>
          <w:bdr w:val="none" w:sz="0" w:space="0" w:color="auto" w:frame="1"/>
        </w:rPr>
      </w:pPr>
    </w:p>
    <w:p w:rsidR="006C67E8" w:rsidRPr="00880E7A" w:rsidRDefault="006C67E8" w:rsidP="006C67E8">
      <w:pPr>
        <w:jc w:val="both"/>
        <w:rPr>
          <w:rFonts w:asciiTheme="majorHAnsi" w:hAnsiTheme="majorHAnsi" w:cs="Arial"/>
        </w:rPr>
      </w:pPr>
      <w:proofErr w:type="spellStart"/>
      <w:r w:rsidRPr="00880E7A">
        <w:rPr>
          <w:rFonts w:asciiTheme="majorHAnsi" w:hAnsiTheme="majorHAnsi" w:cs="Arial"/>
        </w:rPr>
        <w:t>Pihak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Kedua</w:t>
      </w:r>
      <w:proofErr w:type="spellEnd"/>
      <w:r w:rsidRPr="00880E7A">
        <w:rPr>
          <w:rFonts w:asciiTheme="majorHAnsi" w:hAnsiTheme="majorHAnsi" w:cs="Arial"/>
        </w:rPr>
        <w:t xml:space="preserve"> </w:t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proofErr w:type="spellStart"/>
      <w:r w:rsidRPr="00880E7A">
        <w:rPr>
          <w:rFonts w:asciiTheme="majorHAnsi" w:hAnsiTheme="majorHAnsi" w:cs="Arial"/>
        </w:rPr>
        <w:t>Pihak</w:t>
      </w:r>
      <w:proofErr w:type="spellEnd"/>
      <w:r w:rsidRPr="00880E7A">
        <w:rPr>
          <w:rFonts w:asciiTheme="majorHAnsi" w:hAnsiTheme="majorHAnsi" w:cs="Arial"/>
        </w:rPr>
        <w:t xml:space="preserve"> </w:t>
      </w:r>
      <w:proofErr w:type="spellStart"/>
      <w:r w:rsidRPr="00880E7A">
        <w:rPr>
          <w:rFonts w:asciiTheme="majorHAnsi" w:hAnsiTheme="majorHAnsi" w:cs="Arial"/>
        </w:rPr>
        <w:t>Pertama</w:t>
      </w:r>
      <w:proofErr w:type="spellEnd"/>
    </w:p>
    <w:p w:rsidR="006C67E8" w:rsidRPr="00880E7A" w:rsidRDefault="006C67E8" w:rsidP="006C67E8">
      <w:pPr>
        <w:jc w:val="both"/>
        <w:rPr>
          <w:rFonts w:asciiTheme="majorHAnsi" w:hAnsiTheme="majorHAnsi" w:cs="Arial"/>
        </w:rPr>
      </w:pPr>
    </w:p>
    <w:p w:rsidR="006C67E8" w:rsidRPr="00880E7A" w:rsidRDefault="006C67E8" w:rsidP="006C67E8">
      <w:pPr>
        <w:jc w:val="both"/>
        <w:rPr>
          <w:rFonts w:asciiTheme="majorHAnsi" w:hAnsiTheme="majorHAnsi" w:cs="Arial"/>
        </w:rPr>
      </w:pPr>
      <w:r w:rsidRPr="00880E7A">
        <w:rPr>
          <w:rFonts w:asciiTheme="majorHAnsi" w:hAnsiTheme="majorHAnsi" w:cs="Arial"/>
        </w:rPr>
        <w:br/>
        <w:t xml:space="preserve">Dimas </w:t>
      </w:r>
      <w:proofErr w:type="spellStart"/>
      <w:r w:rsidRPr="00880E7A">
        <w:rPr>
          <w:rFonts w:asciiTheme="majorHAnsi" w:hAnsiTheme="majorHAnsi" w:cs="Arial"/>
        </w:rPr>
        <w:t>Andrean</w:t>
      </w:r>
      <w:proofErr w:type="spellEnd"/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r w:rsidRPr="00880E7A">
        <w:rPr>
          <w:rFonts w:asciiTheme="majorHAnsi" w:hAnsiTheme="majorHAnsi" w:cs="Arial"/>
        </w:rPr>
        <w:tab/>
      </w:r>
      <w:proofErr w:type="spellStart"/>
      <w:r w:rsidRPr="00880E7A">
        <w:rPr>
          <w:rFonts w:asciiTheme="majorHAnsi" w:hAnsiTheme="majorHAnsi" w:cs="Arial"/>
        </w:rPr>
        <w:t>Hamdani</w:t>
      </w:r>
      <w:proofErr w:type="spellEnd"/>
      <w:r w:rsidRPr="00880E7A">
        <w:rPr>
          <w:rFonts w:asciiTheme="majorHAnsi" w:hAnsiTheme="majorHAnsi" w:cs="Arial"/>
        </w:rPr>
        <w:t xml:space="preserve"> Aziz</w:t>
      </w:r>
    </w:p>
    <w:p w:rsidR="006C67E8" w:rsidRPr="00880E7A" w:rsidRDefault="006C67E8" w:rsidP="006C67E8">
      <w:pPr>
        <w:jc w:val="both"/>
        <w:rPr>
          <w:rFonts w:asciiTheme="majorHAnsi" w:hAnsiTheme="majorHAnsi" w:cs="Arial"/>
        </w:rPr>
      </w:pPr>
      <w:r w:rsidRPr="00880E7A">
        <w:rPr>
          <w:rFonts w:asciiTheme="majorHAnsi" w:hAnsiTheme="majorHAnsi" w:cs="Arial"/>
        </w:rPr>
        <w:lastRenderedPageBreak/>
        <w:br/>
      </w:r>
      <w:proofErr w:type="spellStart"/>
      <w:r w:rsidRPr="00880E7A">
        <w:rPr>
          <w:rFonts w:asciiTheme="majorHAnsi" w:hAnsiTheme="majorHAnsi" w:cs="Arial"/>
        </w:rPr>
        <w:t>Saksi-saksi</w:t>
      </w:r>
      <w:proofErr w:type="spellEnd"/>
    </w:p>
    <w:p w:rsidR="006C67E8" w:rsidRPr="00880E7A" w:rsidRDefault="006C67E8" w:rsidP="006C67E8">
      <w:pPr>
        <w:jc w:val="left"/>
        <w:rPr>
          <w:rFonts w:asciiTheme="majorHAnsi" w:hAnsiTheme="majorHAnsi"/>
        </w:rPr>
      </w:pPr>
      <w:r w:rsidRPr="00880E7A">
        <w:rPr>
          <w:rFonts w:asciiTheme="majorHAnsi" w:hAnsiTheme="majorHAnsi"/>
        </w:rPr>
        <w:t xml:space="preserve">1. Boy </w:t>
      </w:r>
      <w:proofErr w:type="spellStart"/>
      <w:r w:rsidRPr="00880E7A">
        <w:rPr>
          <w:rFonts w:asciiTheme="majorHAnsi" w:hAnsiTheme="majorHAnsi"/>
        </w:rPr>
        <w:t>Saputra</w:t>
      </w:r>
      <w:proofErr w:type="spellEnd"/>
      <w:r w:rsidRPr="00880E7A">
        <w:rPr>
          <w:rFonts w:asciiTheme="majorHAnsi" w:hAnsiTheme="majorHAnsi"/>
        </w:rPr>
        <w:t xml:space="preserve">        (………………………………….)</w:t>
      </w:r>
    </w:p>
    <w:p w:rsidR="006C67E8" w:rsidRPr="00880E7A" w:rsidRDefault="006C67E8" w:rsidP="006C67E8">
      <w:pPr>
        <w:jc w:val="left"/>
        <w:rPr>
          <w:rFonts w:asciiTheme="majorHAnsi" w:hAnsiTheme="majorHAnsi"/>
        </w:rPr>
      </w:pPr>
    </w:p>
    <w:p w:rsidR="006C67E8" w:rsidRPr="00880E7A" w:rsidRDefault="006C67E8" w:rsidP="006C67E8">
      <w:pPr>
        <w:jc w:val="left"/>
        <w:rPr>
          <w:rFonts w:asciiTheme="majorHAnsi" w:hAnsiTheme="majorHAnsi"/>
        </w:rPr>
      </w:pPr>
      <w:r w:rsidRPr="00880E7A">
        <w:rPr>
          <w:rFonts w:asciiTheme="majorHAnsi" w:hAnsiTheme="majorHAnsi"/>
        </w:rPr>
        <w:t xml:space="preserve">2. </w:t>
      </w:r>
      <w:proofErr w:type="spellStart"/>
      <w:r w:rsidRPr="00880E7A">
        <w:rPr>
          <w:rFonts w:asciiTheme="majorHAnsi" w:hAnsiTheme="majorHAnsi"/>
        </w:rPr>
        <w:t>Rangga</w:t>
      </w:r>
      <w:proofErr w:type="spellEnd"/>
      <w:r w:rsidRPr="00880E7A">
        <w:rPr>
          <w:rFonts w:asciiTheme="majorHAnsi" w:hAnsiTheme="majorHAnsi"/>
        </w:rPr>
        <w:t xml:space="preserve"> Amara   (………………………………….)</w:t>
      </w:r>
    </w:p>
    <w:p w:rsidR="006C67E8" w:rsidRPr="00880E7A" w:rsidRDefault="006C67E8" w:rsidP="006C67E8">
      <w:pPr>
        <w:rPr>
          <w:rFonts w:asciiTheme="majorHAnsi" w:hAnsiTheme="majorHAnsi"/>
        </w:rPr>
      </w:pPr>
    </w:p>
    <w:p w:rsidR="006C67E8" w:rsidRPr="00880E7A" w:rsidRDefault="006C67E8" w:rsidP="006C67E8">
      <w:pPr>
        <w:jc w:val="both"/>
        <w:rPr>
          <w:rFonts w:asciiTheme="majorHAnsi" w:hAnsiTheme="majorHAnsi"/>
        </w:rPr>
      </w:pPr>
    </w:p>
    <w:p w:rsidR="00870D16" w:rsidRDefault="006C67E8"/>
    <w:sectPr w:rsidR="00870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48"/>
    <w:rsid w:val="00600648"/>
    <w:rsid w:val="0068299E"/>
    <w:rsid w:val="006C67E8"/>
    <w:rsid w:val="00A6098D"/>
    <w:rsid w:val="00BA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 Paleon #1</dc:creator>
  <cp:lastModifiedBy>Komp Paleon #1</cp:lastModifiedBy>
  <cp:revision>2</cp:revision>
  <dcterms:created xsi:type="dcterms:W3CDTF">2016-11-16T01:54:00Z</dcterms:created>
  <dcterms:modified xsi:type="dcterms:W3CDTF">2016-11-16T01:55:00Z</dcterms:modified>
</cp:coreProperties>
</file>