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A6" w:rsidRPr="00001DA6" w:rsidRDefault="00001DA6" w:rsidP="00001DA6">
      <w:pPr>
        <w:pStyle w:val="NormalWeb"/>
        <w:spacing w:line="411" w:lineRule="atLeast"/>
        <w:jc w:val="center"/>
        <w:rPr>
          <w:color w:val="333333"/>
          <w:sz w:val="20"/>
          <w:szCs w:val="20"/>
        </w:rPr>
      </w:pPr>
      <w:r w:rsidRPr="00001DA6">
        <w:rPr>
          <w:rStyle w:val="Strong"/>
          <w:color w:val="333333"/>
          <w:sz w:val="20"/>
          <w:szCs w:val="20"/>
          <w:u w:val="single"/>
        </w:rPr>
        <w:t>PERJANJIAN MENYEWA RUMAH UNTUK USAHA</w:t>
      </w:r>
    </w:p>
    <w:p w:rsidR="00001DA6" w:rsidRPr="00001DA6" w:rsidRDefault="00001DA6" w:rsidP="00001DA6">
      <w:pPr>
        <w:pStyle w:val="NormalWeb"/>
        <w:spacing w:line="411" w:lineRule="atLeast"/>
        <w:rPr>
          <w:color w:val="333333"/>
          <w:sz w:val="20"/>
          <w:szCs w:val="20"/>
        </w:rPr>
      </w:pPr>
    </w:p>
    <w:p w:rsidR="00001DA6" w:rsidRDefault="00001DA6" w:rsidP="00001DA6">
      <w:pPr>
        <w:pStyle w:val="NormalWeb"/>
        <w:spacing w:line="411" w:lineRule="atLeast"/>
        <w:rPr>
          <w:color w:val="333333"/>
          <w:sz w:val="20"/>
          <w:szCs w:val="20"/>
        </w:rPr>
      </w:pPr>
      <w:r w:rsidRPr="00001DA6">
        <w:rPr>
          <w:color w:val="333333"/>
          <w:sz w:val="20"/>
          <w:szCs w:val="20"/>
        </w:rPr>
        <w:t>Hari ini, jumat 27 maret 20015, telah diadakan perjanjian sewa – menyewa rumah untuk usaha antara kedua belah pihak sebagai berikut:</w:t>
      </w:r>
    </w:p>
    <w:p w:rsidR="00001DA6" w:rsidRPr="00001DA6" w:rsidRDefault="00001DA6" w:rsidP="00001DA6">
      <w:pPr>
        <w:pStyle w:val="NormalWeb"/>
        <w:spacing w:line="411" w:lineRule="atLeast"/>
        <w:ind w:left="720"/>
        <w:rPr>
          <w:color w:val="333333"/>
          <w:sz w:val="20"/>
          <w:szCs w:val="20"/>
        </w:rPr>
      </w:pPr>
      <w:r w:rsidRPr="00001DA6">
        <w:rPr>
          <w:color w:val="333333"/>
          <w:sz w:val="20"/>
          <w:szCs w:val="20"/>
        </w:rPr>
        <w:t>Nama                   : Sandi wijaya</w:t>
      </w:r>
      <w:r w:rsidRPr="00001DA6">
        <w:rPr>
          <w:color w:val="333333"/>
          <w:sz w:val="20"/>
          <w:szCs w:val="20"/>
        </w:rPr>
        <w:br/>
        <w:t>Alamat                : Jl. Anggrek No. 20, pamulang tangerang selatan</w:t>
      </w:r>
      <w:r w:rsidRPr="00001DA6">
        <w:rPr>
          <w:color w:val="333333"/>
          <w:sz w:val="20"/>
          <w:szCs w:val="20"/>
        </w:rPr>
        <w:br/>
        <w:t>Pekerjaan           : Pegawai Negri sipil</w:t>
      </w:r>
      <w:r w:rsidRPr="00001DA6">
        <w:rPr>
          <w:color w:val="333333"/>
          <w:sz w:val="20"/>
          <w:szCs w:val="20"/>
        </w:rPr>
        <w:br/>
        <w:t>No.KTP               : 002718290</w:t>
      </w:r>
    </w:p>
    <w:p w:rsidR="00001DA6" w:rsidRDefault="00001DA6" w:rsidP="00001DA6">
      <w:pPr>
        <w:pStyle w:val="NormalWeb"/>
        <w:spacing w:line="411" w:lineRule="atLeast"/>
        <w:rPr>
          <w:color w:val="333333"/>
          <w:sz w:val="20"/>
          <w:szCs w:val="20"/>
        </w:rPr>
      </w:pPr>
      <w:r w:rsidRPr="00001DA6">
        <w:rPr>
          <w:color w:val="333333"/>
          <w:sz w:val="20"/>
          <w:szCs w:val="20"/>
        </w:rPr>
        <w:t>Selanjutnya dalam perjanjian i</w:t>
      </w:r>
      <w:r>
        <w:rPr>
          <w:color w:val="333333"/>
          <w:sz w:val="20"/>
          <w:szCs w:val="20"/>
        </w:rPr>
        <w:t>ni dapat disebut Pihak Pertama.</w:t>
      </w:r>
    </w:p>
    <w:p w:rsidR="00001DA6" w:rsidRPr="00001DA6" w:rsidRDefault="00001DA6" w:rsidP="00001DA6">
      <w:pPr>
        <w:pStyle w:val="NormalWeb"/>
        <w:spacing w:line="411" w:lineRule="atLeast"/>
        <w:ind w:left="720"/>
        <w:rPr>
          <w:color w:val="333333"/>
          <w:sz w:val="20"/>
          <w:szCs w:val="20"/>
        </w:rPr>
      </w:pPr>
      <w:r w:rsidRPr="00001DA6">
        <w:rPr>
          <w:color w:val="333333"/>
          <w:sz w:val="20"/>
          <w:szCs w:val="20"/>
        </w:rPr>
        <w:t>Nama                  : Sulaiman</w:t>
      </w:r>
      <w:r w:rsidRPr="00001DA6">
        <w:rPr>
          <w:color w:val="333333"/>
          <w:sz w:val="20"/>
          <w:szCs w:val="20"/>
        </w:rPr>
        <w:br/>
        <w:t>Alamat                : Jl. Ciledug raya No. 28, Jakarta</w:t>
      </w:r>
      <w:r w:rsidRPr="00001DA6">
        <w:rPr>
          <w:color w:val="333333"/>
          <w:sz w:val="20"/>
          <w:szCs w:val="20"/>
        </w:rPr>
        <w:br/>
        <w:t>Pekerjaan           : Wiraswasta</w:t>
      </w:r>
      <w:r w:rsidRPr="00001DA6">
        <w:rPr>
          <w:color w:val="333333"/>
          <w:sz w:val="20"/>
          <w:szCs w:val="20"/>
        </w:rPr>
        <w:br/>
        <w:t>No.KTP               : 714209721</w:t>
      </w:r>
    </w:p>
    <w:p w:rsidR="00001DA6" w:rsidRDefault="00001DA6" w:rsidP="00001DA6">
      <w:pPr>
        <w:pStyle w:val="NormalWeb"/>
        <w:spacing w:line="411" w:lineRule="atLeast"/>
        <w:rPr>
          <w:color w:val="333333"/>
          <w:sz w:val="20"/>
          <w:szCs w:val="20"/>
        </w:rPr>
      </w:pPr>
      <w:r w:rsidRPr="00001DA6">
        <w:rPr>
          <w:color w:val="333333"/>
          <w:sz w:val="20"/>
          <w:szCs w:val="20"/>
        </w:rPr>
        <w:t>Selanjutnya dalam perjanjian ini dapat disebut Pihak Kedua.</w:t>
      </w:r>
      <w:r w:rsidRPr="00001DA6">
        <w:rPr>
          <w:color w:val="333333"/>
          <w:sz w:val="20"/>
          <w:szCs w:val="20"/>
        </w:rPr>
        <w:br/>
        <w:t>Atas sebuah obyek RUMAH yang terletak di Jl. Ciledug raya No 28, Jakarta yang selanjutnya disebut sebagai obyek sewa dengan kondisi sebagai berikut :</w:t>
      </w:r>
    </w:p>
    <w:p w:rsidR="00001DA6" w:rsidRDefault="00001DA6" w:rsidP="00001DA6">
      <w:pPr>
        <w:pStyle w:val="NormalWeb"/>
        <w:numPr>
          <w:ilvl w:val="0"/>
          <w:numId w:val="2"/>
        </w:numPr>
        <w:spacing w:line="411" w:lineRule="atLeast"/>
        <w:rPr>
          <w:color w:val="333333"/>
          <w:sz w:val="20"/>
          <w:szCs w:val="20"/>
        </w:rPr>
      </w:pPr>
      <w:r w:rsidRPr="00001DA6">
        <w:rPr>
          <w:color w:val="333333"/>
          <w:sz w:val="20"/>
          <w:szCs w:val="20"/>
        </w:rPr>
        <w:t>Pihak pertama meminjamkan obyek sewa untuk dijadikan tempat usaha kepada pihak kedua selama 2 (dua) tahun terhitung sejak tanggal 21 Nove</w:t>
      </w:r>
      <w:r>
        <w:rPr>
          <w:color w:val="333333"/>
          <w:sz w:val="20"/>
          <w:szCs w:val="20"/>
        </w:rPr>
        <w:t>mber 2013 s/d 21 November 2015.</w:t>
      </w:r>
    </w:p>
    <w:p w:rsidR="00001DA6" w:rsidRDefault="00001DA6" w:rsidP="00001DA6">
      <w:pPr>
        <w:pStyle w:val="NormalWeb"/>
        <w:numPr>
          <w:ilvl w:val="0"/>
          <w:numId w:val="2"/>
        </w:numPr>
        <w:spacing w:line="411" w:lineRule="atLeast"/>
        <w:rPr>
          <w:color w:val="333333"/>
          <w:sz w:val="20"/>
          <w:szCs w:val="20"/>
        </w:rPr>
      </w:pPr>
      <w:r w:rsidRPr="00001DA6">
        <w:rPr>
          <w:color w:val="333333"/>
          <w:sz w:val="20"/>
          <w:szCs w:val="20"/>
        </w:rPr>
        <w:t>Pihak pertama akan menerima uang sewa sebesar Rp. 15.000.000,-(lima belas juta rupiah) per-tahun yang dibayarkan di muka untuk 1</w:t>
      </w:r>
      <w:r>
        <w:rPr>
          <w:color w:val="333333"/>
          <w:sz w:val="20"/>
          <w:szCs w:val="20"/>
        </w:rPr>
        <w:t xml:space="preserve"> (satu) tahun oleh pihak kedua.</w:t>
      </w:r>
    </w:p>
    <w:p w:rsidR="00001DA6" w:rsidRDefault="00001DA6" w:rsidP="00001DA6">
      <w:pPr>
        <w:pStyle w:val="NormalWeb"/>
        <w:numPr>
          <w:ilvl w:val="0"/>
          <w:numId w:val="2"/>
        </w:numPr>
        <w:spacing w:line="411" w:lineRule="atLeast"/>
        <w:rPr>
          <w:color w:val="333333"/>
          <w:sz w:val="20"/>
          <w:szCs w:val="20"/>
        </w:rPr>
      </w:pPr>
      <w:r w:rsidRPr="00001DA6">
        <w:rPr>
          <w:color w:val="333333"/>
          <w:sz w:val="20"/>
          <w:szCs w:val="20"/>
        </w:rPr>
        <w:t xml:space="preserve">Kemudian, pihak kedua akan menempati sementara obyek </w:t>
      </w:r>
      <w:r>
        <w:rPr>
          <w:color w:val="333333"/>
          <w:sz w:val="20"/>
          <w:szCs w:val="20"/>
        </w:rPr>
        <w:t>tersebut selama 1 (satu) tahun.</w:t>
      </w:r>
    </w:p>
    <w:p w:rsidR="00001DA6" w:rsidRDefault="00001DA6" w:rsidP="00001DA6">
      <w:pPr>
        <w:pStyle w:val="NormalWeb"/>
        <w:numPr>
          <w:ilvl w:val="0"/>
          <w:numId w:val="2"/>
        </w:numPr>
        <w:spacing w:line="411" w:lineRule="atLeast"/>
        <w:rPr>
          <w:color w:val="333333"/>
          <w:sz w:val="20"/>
          <w:szCs w:val="20"/>
        </w:rPr>
      </w:pPr>
      <w:r w:rsidRPr="00001DA6">
        <w:rPr>
          <w:color w:val="333333"/>
          <w:sz w:val="20"/>
          <w:szCs w:val="20"/>
        </w:rPr>
        <w:t>Pihak kedua akan membayar iuran lingkungan dan mematuhi peraturan lingkungan sesuai dengan keteta</w:t>
      </w:r>
      <w:r>
        <w:rPr>
          <w:color w:val="333333"/>
          <w:sz w:val="20"/>
          <w:szCs w:val="20"/>
        </w:rPr>
        <w:t>pan yang berlaku di lingkungan.</w:t>
      </w:r>
    </w:p>
    <w:p w:rsidR="00001DA6" w:rsidRDefault="00001DA6" w:rsidP="00001DA6">
      <w:pPr>
        <w:pStyle w:val="NormalWeb"/>
        <w:numPr>
          <w:ilvl w:val="0"/>
          <w:numId w:val="2"/>
        </w:numPr>
        <w:spacing w:line="411" w:lineRule="atLeast"/>
        <w:rPr>
          <w:color w:val="333333"/>
          <w:sz w:val="20"/>
          <w:szCs w:val="20"/>
        </w:rPr>
      </w:pPr>
      <w:r w:rsidRPr="00001DA6">
        <w:rPr>
          <w:color w:val="333333"/>
          <w:sz w:val="20"/>
          <w:szCs w:val="20"/>
        </w:rPr>
        <w:t>Pihak kedua tidak diperkenankan merubah bentuk bangunan rumah tanpa ij</w:t>
      </w:r>
      <w:r>
        <w:rPr>
          <w:color w:val="333333"/>
          <w:sz w:val="20"/>
          <w:szCs w:val="20"/>
        </w:rPr>
        <w:t>in tertulis dari pihak pertama.</w:t>
      </w:r>
    </w:p>
    <w:p w:rsidR="00001DA6" w:rsidRDefault="00001DA6" w:rsidP="00001DA6">
      <w:pPr>
        <w:pStyle w:val="NormalWeb"/>
        <w:numPr>
          <w:ilvl w:val="0"/>
          <w:numId w:val="2"/>
        </w:numPr>
        <w:spacing w:line="411" w:lineRule="atLeast"/>
        <w:rPr>
          <w:color w:val="333333"/>
          <w:sz w:val="20"/>
          <w:szCs w:val="20"/>
        </w:rPr>
      </w:pPr>
      <w:r w:rsidRPr="00001DA6">
        <w:rPr>
          <w:color w:val="333333"/>
          <w:sz w:val="20"/>
          <w:szCs w:val="20"/>
        </w:rPr>
        <w:t>Pihak kedua tidak diperkenankan untuk menjadikan obyek sewa sebagai perkumpulan organisasi ataupun menjadikan obyek sewa sebagai sarana peribadatan.</w:t>
      </w:r>
    </w:p>
    <w:p w:rsidR="00001DA6" w:rsidRDefault="00001DA6" w:rsidP="00001DA6">
      <w:pPr>
        <w:pStyle w:val="NormalWeb"/>
        <w:numPr>
          <w:ilvl w:val="0"/>
          <w:numId w:val="2"/>
        </w:numPr>
        <w:spacing w:line="411" w:lineRule="atLeast"/>
        <w:rPr>
          <w:color w:val="333333"/>
          <w:sz w:val="20"/>
          <w:szCs w:val="20"/>
        </w:rPr>
      </w:pPr>
      <w:r w:rsidRPr="00001DA6">
        <w:rPr>
          <w:color w:val="333333"/>
          <w:sz w:val="20"/>
          <w:szCs w:val="20"/>
        </w:rPr>
        <w:lastRenderedPageBreak/>
        <w:t xml:space="preserve">Pihak kedua akan membayar tagihan listrik dari PLN dan akan membayar seluruh tagihan sampai </w:t>
      </w:r>
      <w:r>
        <w:rPr>
          <w:color w:val="333333"/>
          <w:sz w:val="20"/>
          <w:szCs w:val="20"/>
        </w:rPr>
        <w:t>bulan terakhir masa sewa.</w:t>
      </w:r>
    </w:p>
    <w:p w:rsidR="00001DA6" w:rsidRDefault="00001DA6" w:rsidP="00001DA6">
      <w:pPr>
        <w:pStyle w:val="NormalWeb"/>
        <w:numPr>
          <w:ilvl w:val="0"/>
          <w:numId w:val="2"/>
        </w:numPr>
        <w:spacing w:line="411" w:lineRule="atLeast"/>
        <w:rPr>
          <w:color w:val="333333"/>
          <w:sz w:val="20"/>
          <w:szCs w:val="20"/>
        </w:rPr>
      </w:pPr>
      <w:r w:rsidRPr="00001DA6">
        <w:rPr>
          <w:color w:val="333333"/>
          <w:sz w:val="20"/>
          <w:szCs w:val="20"/>
        </w:rPr>
        <w:t xml:space="preserve"> Bukti pembayaran tagihan harus diserahkan pihak kedua kepada pihak pertama selambat-lambatnya 30 hari sejak tanggal jatuh tem</w:t>
      </w:r>
      <w:r>
        <w:rPr>
          <w:color w:val="333333"/>
          <w:sz w:val="20"/>
          <w:szCs w:val="20"/>
        </w:rPr>
        <w:t>po pembayaran bulan tersebut.</w:t>
      </w:r>
    </w:p>
    <w:p w:rsidR="00001DA6" w:rsidRDefault="00001DA6" w:rsidP="00001DA6">
      <w:pPr>
        <w:pStyle w:val="NormalWeb"/>
        <w:numPr>
          <w:ilvl w:val="0"/>
          <w:numId w:val="2"/>
        </w:numPr>
        <w:spacing w:line="411" w:lineRule="atLeast"/>
        <w:rPr>
          <w:color w:val="333333"/>
          <w:sz w:val="20"/>
          <w:szCs w:val="20"/>
        </w:rPr>
      </w:pPr>
      <w:r w:rsidRPr="00001DA6">
        <w:rPr>
          <w:color w:val="333333"/>
          <w:sz w:val="20"/>
          <w:szCs w:val="20"/>
        </w:rPr>
        <w:t xml:space="preserve">Pihak kedua tidak berhak menyerahkan hak untuk menempati obyek sewa kepada pihak lain kecuali </w:t>
      </w:r>
      <w:r>
        <w:rPr>
          <w:color w:val="333333"/>
          <w:sz w:val="20"/>
          <w:szCs w:val="20"/>
        </w:rPr>
        <w:t>atas persetujuan pihak pertama.</w:t>
      </w:r>
    </w:p>
    <w:p w:rsidR="00001DA6" w:rsidRDefault="00001DA6" w:rsidP="00001DA6">
      <w:pPr>
        <w:pStyle w:val="NormalWeb"/>
        <w:numPr>
          <w:ilvl w:val="0"/>
          <w:numId w:val="2"/>
        </w:numPr>
        <w:spacing w:line="411" w:lineRule="atLeast"/>
        <w:rPr>
          <w:color w:val="333333"/>
          <w:sz w:val="20"/>
          <w:szCs w:val="20"/>
        </w:rPr>
      </w:pPr>
      <w:r w:rsidRPr="00001DA6">
        <w:rPr>
          <w:color w:val="333333"/>
          <w:sz w:val="20"/>
          <w:szCs w:val="20"/>
        </w:rPr>
        <w:t>Apabila pihak kedua lalai dalam pembayaran tagihan selama 3 (tiga) bulan berturut-turut atau menyerahkan hak untuk menempati obyek sewa pada pihak lain maka pihak pertama akan menarik hak penggunaan rumah sewa dari pihak</w:t>
      </w:r>
      <w:r>
        <w:rPr>
          <w:color w:val="333333"/>
          <w:sz w:val="20"/>
          <w:szCs w:val="20"/>
        </w:rPr>
        <w:t xml:space="preserve"> kedua tanpa kompensasi apapun.</w:t>
      </w:r>
    </w:p>
    <w:p w:rsidR="00001DA6" w:rsidRDefault="00001DA6" w:rsidP="00001DA6">
      <w:pPr>
        <w:pStyle w:val="NormalWeb"/>
        <w:numPr>
          <w:ilvl w:val="0"/>
          <w:numId w:val="2"/>
        </w:numPr>
        <w:spacing w:line="411" w:lineRule="atLeast"/>
        <w:rPr>
          <w:color w:val="333333"/>
          <w:sz w:val="20"/>
          <w:szCs w:val="20"/>
        </w:rPr>
      </w:pPr>
      <w:r w:rsidRPr="00001DA6">
        <w:rPr>
          <w:color w:val="333333"/>
          <w:sz w:val="20"/>
          <w:szCs w:val="20"/>
        </w:rPr>
        <w:t>Apabila dalam kondisi terpaksa pihak pertama harus membatalkan perjanjian ini secara sepihak maka pihak kedua berhak untuk memperoleh penggantian uang sewa sebesar Rp. 2.000.000,-(dua juta rupiah) untuk set</w:t>
      </w:r>
      <w:r>
        <w:rPr>
          <w:color w:val="333333"/>
          <w:sz w:val="20"/>
          <w:szCs w:val="20"/>
        </w:rPr>
        <w:t>iap bulan yang belum digunakan.</w:t>
      </w:r>
    </w:p>
    <w:p w:rsidR="00001DA6" w:rsidRDefault="00001DA6" w:rsidP="00001DA6">
      <w:pPr>
        <w:pStyle w:val="NormalWeb"/>
        <w:numPr>
          <w:ilvl w:val="0"/>
          <w:numId w:val="2"/>
        </w:numPr>
        <w:spacing w:line="411" w:lineRule="atLeast"/>
        <w:rPr>
          <w:color w:val="333333"/>
          <w:sz w:val="20"/>
          <w:szCs w:val="20"/>
        </w:rPr>
      </w:pPr>
      <w:r w:rsidRPr="00001DA6">
        <w:rPr>
          <w:color w:val="333333"/>
          <w:sz w:val="20"/>
          <w:szCs w:val="20"/>
        </w:rPr>
        <w:t>Begitu pula jika pihak kedua masih menempati obyek sewa setelah masa perjanjian berakhir maka pihak pertama berhak untuk memperoleh penggantian uang sewa sebesar Rp. 2.000.000,-(dua juta rupiah) setiap bulannya ditambah deposit biaya listrik yang dihitung rata-rata selama 12 bul</w:t>
      </w:r>
      <w:r>
        <w:rPr>
          <w:color w:val="333333"/>
          <w:sz w:val="20"/>
          <w:szCs w:val="20"/>
        </w:rPr>
        <w:t>an terakhir.</w:t>
      </w:r>
    </w:p>
    <w:p w:rsidR="00001DA6" w:rsidRDefault="00001DA6" w:rsidP="00001DA6">
      <w:pPr>
        <w:pStyle w:val="NormalWeb"/>
        <w:numPr>
          <w:ilvl w:val="0"/>
          <w:numId w:val="2"/>
        </w:numPr>
        <w:spacing w:line="411" w:lineRule="atLeast"/>
        <w:rPr>
          <w:color w:val="333333"/>
          <w:sz w:val="20"/>
          <w:szCs w:val="20"/>
        </w:rPr>
      </w:pPr>
      <w:r w:rsidRPr="00001DA6">
        <w:rPr>
          <w:color w:val="333333"/>
          <w:sz w:val="20"/>
          <w:szCs w:val="20"/>
        </w:rPr>
        <w:t xml:space="preserve">Pihak kedua harus memberikan pernyataan tertulis ketika akan mengosongkan obyek sewa setidaknya 30 hari sebelum </w:t>
      </w:r>
      <w:r>
        <w:rPr>
          <w:color w:val="333333"/>
          <w:sz w:val="20"/>
          <w:szCs w:val="20"/>
        </w:rPr>
        <w:t>rencana pengosongan obyek sewa.</w:t>
      </w:r>
    </w:p>
    <w:p w:rsidR="00001DA6" w:rsidRPr="00001DA6" w:rsidRDefault="00001DA6" w:rsidP="00001DA6">
      <w:pPr>
        <w:pStyle w:val="NormalWeb"/>
        <w:numPr>
          <w:ilvl w:val="0"/>
          <w:numId w:val="2"/>
        </w:numPr>
        <w:spacing w:line="411" w:lineRule="atLeast"/>
        <w:rPr>
          <w:color w:val="333333"/>
          <w:sz w:val="20"/>
          <w:szCs w:val="20"/>
        </w:rPr>
      </w:pPr>
      <w:r w:rsidRPr="00001DA6">
        <w:rPr>
          <w:color w:val="333333"/>
          <w:sz w:val="20"/>
          <w:szCs w:val="20"/>
        </w:rPr>
        <w:t>Surat perjanjian ini dibuat dua rangkap. Pihak pertama dan pihak kedua masing-masing memiliki surat perjanjian yang telah ditanda tangani bersama diatas materai.</w:t>
      </w:r>
    </w:p>
    <w:p w:rsidR="00001DA6" w:rsidRDefault="00001DA6" w:rsidP="00001DA6">
      <w:pPr>
        <w:pStyle w:val="NormalWeb"/>
        <w:spacing w:line="411" w:lineRule="atLeast"/>
        <w:rPr>
          <w:color w:val="333333"/>
          <w:sz w:val="20"/>
          <w:szCs w:val="20"/>
        </w:rPr>
      </w:pPr>
      <w:r w:rsidRPr="00001DA6">
        <w:rPr>
          <w:color w:val="333333"/>
          <w:sz w:val="20"/>
          <w:szCs w:val="20"/>
        </w:rPr>
        <w:t>Demikian surat perjanjian ini dibuat, agar dapat dipatuhi dan digunakan sebagaimana mestinya.</w:t>
      </w:r>
    </w:p>
    <w:p w:rsidR="00001DA6" w:rsidRDefault="00001DA6" w:rsidP="00001DA6">
      <w:pPr>
        <w:pStyle w:val="NormalWeb"/>
        <w:spacing w:line="411" w:lineRule="atLeast"/>
        <w:rPr>
          <w:color w:val="333333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001DA6" w:rsidTr="00001DA6">
        <w:tc>
          <w:tcPr>
            <w:tcW w:w="4621" w:type="dxa"/>
          </w:tcPr>
          <w:p w:rsidR="00001DA6" w:rsidRDefault="00001DA6" w:rsidP="00001DA6">
            <w:pPr>
              <w:pStyle w:val="NormalWeb"/>
              <w:spacing w:line="411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Penyewa</w:t>
            </w:r>
          </w:p>
          <w:p w:rsidR="00001DA6" w:rsidRDefault="00001DA6" w:rsidP="00001DA6">
            <w:pPr>
              <w:pStyle w:val="NormalWeb"/>
              <w:spacing w:line="411" w:lineRule="atLeast"/>
              <w:rPr>
                <w:color w:val="333333"/>
                <w:sz w:val="20"/>
                <w:szCs w:val="20"/>
              </w:rPr>
            </w:pPr>
          </w:p>
          <w:p w:rsidR="00001DA6" w:rsidRDefault="00001DA6" w:rsidP="00001DA6">
            <w:pPr>
              <w:pStyle w:val="NormalWeb"/>
              <w:spacing w:line="411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(_______________)</w:t>
            </w:r>
          </w:p>
        </w:tc>
        <w:tc>
          <w:tcPr>
            <w:tcW w:w="4621" w:type="dxa"/>
          </w:tcPr>
          <w:p w:rsidR="00001DA6" w:rsidRDefault="00001DA6" w:rsidP="00001DA6">
            <w:pPr>
              <w:pStyle w:val="NormalWeb"/>
              <w:spacing w:line="411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Pemilik Rumah</w:t>
            </w:r>
          </w:p>
          <w:p w:rsidR="00001DA6" w:rsidRDefault="00001DA6" w:rsidP="00001DA6">
            <w:pPr>
              <w:pStyle w:val="NormalWeb"/>
              <w:spacing w:line="411" w:lineRule="atLeast"/>
              <w:jc w:val="right"/>
              <w:rPr>
                <w:color w:val="333333"/>
                <w:sz w:val="20"/>
                <w:szCs w:val="20"/>
              </w:rPr>
            </w:pPr>
          </w:p>
          <w:p w:rsidR="00001DA6" w:rsidRDefault="00001DA6" w:rsidP="00001DA6">
            <w:pPr>
              <w:pStyle w:val="NormalWeb"/>
              <w:spacing w:line="411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(______________)</w:t>
            </w:r>
          </w:p>
        </w:tc>
      </w:tr>
      <w:tr w:rsidR="00001DA6" w:rsidTr="00001DA6">
        <w:tc>
          <w:tcPr>
            <w:tcW w:w="4621" w:type="dxa"/>
          </w:tcPr>
          <w:p w:rsidR="00001DA6" w:rsidRDefault="00001DA6" w:rsidP="00001DA6">
            <w:pPr>
              <w:pStyle w:val="NormalWeb"/>
              <w:spacing w:line="411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4621" w:type="dxa"/>
          </w:tcPr>
          <w:p w:rsidR="00001DA6" w:rsidRDefault="00001DA6" w:rsidP="00001DA6">
            <w:pPr>
              <w:pStyle w:val="NormalWeb"/>
              <w:spacing w:line="411" w:lineRule="atLeast"/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001DA6" w:rsidTr="00001DA6">
        <w:tc>
          <w:tcPr>
            <w:tcW w:w="4621" w:type="dxa"/>
          </w:tcPr>
          <w:p w:rsidR="00001DA6" w:rsidRDefault="00001DA6" w:rsidP="00001DA6">
            <w:pPr>
              <w:pStyle w:val="NormalWeb"/>
              <w:spacing w:line="411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4621" w:type="dxa"/>
          </w:tcPr>
          <w:p w:rsidR="00001DA6" w:rsidRDefault="00001DA6" w:rsidP="00001DA6">
            <w:pPr>
              <w:pStyle w:val="NormalWeb"/>
              <w:spacing w:line="411" w:lineRule="atLeast"/>
              <w:jc w:val="center"/>
              <w:rPr>
                <w:color w:val="333333"/>
                <w:sz w:val="20"/>
                <w:szCs w:val="20"/>
              </w:rPr>
            </w:pPr>
          </w:p>
        </w:tc>
      </w:tr>
    </w:tbl>
    <w:p w:rsidR="00D55318" w:rsidRPr="00001DA6" w:rsidRDefault="00D55318">
      <w:pPr>
        <w:rPr>
          <w:rFonts w:ascii="Times New Roman" w:hAnsi="Times New Roman" w:cs="Times New Roman"/>
          <w:sz w:val="20"/>
          <w:szCs w:val="20"/>
        </w:rPr>
      </w:pPr>
    </w:p>
    <w:sectPr w:rsidR="00D55318" w:rsidRPr="00001DA6" w:rsidSect="00D553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9DD" w:rsidRPr="00001DA6" w:rsidRDefault="007169DD" w:rsidP="00001DA6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7169DD" w:rsidRPr="00001DA6" w:rsidRDefault="007169DD" w:rsidP="00001DA6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A6" w:rsidRDefault="00001D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A6" w:rsidRDefault="00001DA6" w:rsidP="00001DA6">
    <w:pPr>
      <w:pStyle w:val="Footer"/>
      <w:jc w:val="center"/>
      <w:rPr>
        <w:color w:val="A6A6A6"/>
        <w:sz w:val="18"/>
        <w:szCs w:val="18"/>
      </w:rPr>
    </w:pPr>
    <w:r>
      <w:rPr>
        <w:color w:val="A6A6A6"/>
        <w:sz w:val="18"/>
        <w:szCs w:val="18"/>
      </w:rPr>
      <w:t>© ContohSurat.Org – All Right Reserved</w:t>
    </w:r>
  </w:p>
  <w:p w:rsidR="00001DA6" w:rsidRDefault="00001DA6" w:rsidP="00001DA6">
    <w:pPr>
      <w:pStyle w:val="Footer"/>
      <w:rPr>
        <w:color w:val="A6A6A6"/>
        <w:sz w:val="18"/>
        <w:szCs w:val="18"/>
      </w:rPr>
    </w:pPr>
    <w:r>
      <w:rPr>
        <w:color w:val="A6A6A6"/>
        <w:sz w:val="18"/>
        <w:szCs w:val="18"/>
      </w:rPr>
      <w:t>√ Bebas digunakan untuk keperluan pribadi</w:t>
    </w:r>
  </w:p>
  <w:p w:rsidR="00001DA6" w:rsidRDefault="00001DA6" w:rsidP="00001DA6">
    <w:pPr>
      <w:pStyle w:val="Footer"/>
      <w:rPr>
        <w:color w:val="A6A6A6"/>
        <w:sz w:val="18"/>
        <w:szCs w:val="18"/>
      </w:rPr>
    </w:pPr>
    <w:r>
      <w:rPr>
        <w:color w:val="A6A6A6"/>
        <w:sz w:val="18"/>
        <w:szCs w:val="18"/>
      </w:rPr>
      <w:t>× Duplikasi dan penyebar luasan melalui web tanpa link sumber download akan ditindak secara hukum</w:t>
    </w:r>
  </w:p>
  <w:p w:rsidR="00001DA6" w:rsidRDefault="00001DA6" w:rsidP="00001DA6">
    <w:pPr>
      <w:pStyle w:val="Footer"/>
      <w:rPr>
        <w:color w:val="A6A6A6"/>
        <w:sz w:val="18"/>
        <w:szCs w:val="18"/>
      </w:rPr>
    </w:pPr>
    <w:r>
      <w:rPr>
        <w:color w:val="A6A6A6"/>
        <w:sz w:val="18"/>
        <w:szCs w:val="18"/>
      </w:rPr>
      <w:t>√ Referensi link download ke contoh surat melalui blog/web.</w:t>
    </w:r>
  </w:p>
  <w:p w:rsidR="00001DA6" w:rsidRPr="00001DA6" w:rsidRDefault="00001DA6">
    <w:pPr>
      <w:pStyle w:val="Footer"/>
      <w:rPr>
        <w:color w:val="A6A6A6"/>
        <w:sz w:val="18"/>
        <w:szCs w:val="18"/>
      </w:rPr>
    </w:pPr>
    <w:r>
      <w:rPr>
        <w:color w:val="A6A6A6"/>
        <w:sz w:val="18"/>
        <w:szCs w:val="18"/>
      </w:rPr>
      <w:t>√ Pengunaan surat ini sepenuhnya tanggung jawab anda.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A6" w:rsidRDefault="00001D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9DD" w:rsidRPr="00001DA6" w:rsidRDefault="007169DD" w:rsidP="00001DA6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7169DD" w:rsidRPr="00001DA6" w:rsidRDefault="007169DD" w:rsidP="00001DA6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A6" w:rsidRDefault="00001D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0240233" o:sp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A6" w:rsidRDefault="00001D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0240234" o:sp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A6" w:rsidRDefault="00001D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0240232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83F"/>
    <w:multiLevelType w:val="hybridMultilevel"/>
    <w:tmpl w:val="33AA4C0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33AE6"/>
    <w:multiLevelType w:val="hybridMultilevel"/>
    <w:tmpl w:val="706C6C0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01DA6"/>
    <w:rsid w:val="00001DA6"/>
    <w:rsid w:val="005241B6"/>
    <w:rsid w:val="006F7448"/>
    <w:rsid w:val="007169DD"/>
    <w:rsid w:val="00AD6E48"/>
    <w:rsid w:val="00D55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001DA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01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DA6"/>
  </w:style>
  <w:style w:type="paragraph" w:styleId="Footer">
    <w:name w:val="footer"/>
    <w:basedOn w:val="Normal"/>
    <w:link w:val="FooterChar"/>
    <w:semiHidden/>
    <w:unhideWhenUsed/>
    <w:rsid w:val="00001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001DA6"/>
  </w:style>
  <w:style w:type="table" w:styleId="TableGrid">
    <w:name w:val="Table Grid"/>
    <w:basedOn w:val="TableNormal"/>
    <w:uiPriority w:val="59"/>
    <w:rsid w:val="00001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Nansa Sutiono</dc:creator>
  <cp:lastModifiedBy>Nansa Sutiono</cp:lastModifiedBy>
  <cp:revision>1</cp:revision>
  <dcterms:created xsi:type="dcterms:W3CDTF">2015-10-03T15:14:00Z</dcterms:created>
  <dcterms:modified xsi:type="dcterms:W3CDTF">2015-10-03T15:23:00Z</dcterms:modified>
</cp:coreProperties>
</file>