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C3" w:rsidRPr="005540E4" w:rsidRDefault="00EF59C3" w:rsidP="005540E4">
      <w:pPr>
        <w:spacing w:after="0" w:line="360" w:lineRule="auto"/>
        <w:jc w:val="center"/>
        <w:rPr>
          <w:rFonts w:asciiTheme="majorHAnsi" w:hAnsiTheme="majorHAnsi"/>
          <w:b/>
        </w:rPr>
      </w:pPr>
      <w:r w:rsidRPr="005540E4">
        <w:rPr>
          <w:rFonts w:asciiTheme="majorHAnsi" w:hAnsiTheme="majorHAnsi"/>
          <w:b/>
        </w:rPr>
        <w:t>KARANG TARUNA WARGA RW O5</w:t>
      </w:r>
    </w:p>
    <w:p w:rsidR="00EF59C3" w:rsidRPr="005540E4" w:rsidRDefault="00EF59C3" w:rsidP="005540E4">
      <w:pPr>
        <w:spacing w:after="0" w:line="360" w:lineRule="auto"/>
        <w:jc w:val="center"/>
        <w:rPr>
          <w:rFonts w:asciiTheme="majorHAnsi" w:hAnsiTheme="majorHAnsi"/>
          <w:b/>
        </w:rPr>
      </w:pPr>
      <w:r w:rsidRPr="005540E4">
        <w:rPr>
          <w:rFonts w:asciiTheme="majorHAnsi" w:hAnsiTheme="majorHAnsi"/>
          <w:b/>
        </w:rPr>
        <w:t>KELURAHAN MELODI INDAH KECAMATAN MUSIK KALER</w:t>
      </w:r>
    </w:p>
    <w:p w:rsidR="00EF59C3" w:rsidRPr="005540E4" w:rsidRDefault="00EF59C3" w:rsidP="005540E4">
      <w:pPr>
        <w:spacing w:after="0" w:line="360" w:lineRule="auto"/>
        <w:jc w:val="center"/>
        <w:rPr>
          <w:rFonts w:asciiTheme="majorHAnsi" w:hAnsiTheme="majorHAnsi"/>
          <w:b/>
        </w:rPr>
      </w:pPr>
      <w:r w:rsidRPr="005540E4">
        <w:rPr>
          <w:rFonts w:asciiTheme="majorHAnsi" w:hAnsiTheme="majorHAnsi"/>
          <w:b/>
        </w:rPr>
        <w:t>KOTA BANDUNG PROVINSI JAWA BARAT</w:t>
      </w:r>
    </w:p>
    <w:p w:rsidR="00EF59C3" w:rsidRPr="005540E4" w:rsidRDefault="00EF59C3" w:rsidP="005540E4">
      <w:pPr>
        <w:spacing w:after="0" w:line="360" w:lineRule="auto"/>
        <w:jc w:val="center"/>
        <w:rPr>
          <w:rFonts w:asciiTheme="majorHAnsi" w:hAnsiTheme="majorHAnsi"/>
        </w:rPr>
      </w:pPr>
      <w:r w:rsidRPr="005540E4">
        <w:rPr>
          <w:rFonts w:asciiTheme="majorHAnsi" w:hAnsiTheme="majorHAnsi"/>
        </w:rPr>
        <w:t>Sekretariat. Jl.  Ungu Delima No. 3  Telp. 022 332769 Mobile. 09762467925</w:t>
      </w:r>
    </w:p>
    <w:p w:rsidR="00EF59C3" w:rsidRPr="005540E4" w:rsidRDefault="00EF59C3" w:rsidP="005540E4">
      <w:pPr>
        <w:spacing w:after="0" w:line="360" w:lineRule="auto"/>
        <w:jc w:val="right"/>
        <w:rPr>
          <w:rFonts w:asciiTheme="majorHAnsi" w:hAnsiTheme="majorHAnsi"/>
        </w:rPr>
      </w:pPr>
      <w:r w:rsidRPr="005540E4">
        <w:rPr>
          <w:rFonts w:asciiTheme="majorHAnsi" w:hAnsiTheme="majorHAnsi"/>
        </w:rPr>
        <w:t>Bandung, 30 Mei 2016</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Nomor</w:t>
      </w:r>
      <w:r w:rsidRPr="005540E4">
        <w:rPr>
          <w:rFonts w:asciiTheme="majorHAnsi" w:hAnsiTheme="majorHAnsi"/>
        </w:rPr>
        <w:tab/>
      </w:r>
      <w:r w:rsidRPr="005540E4">
        <w:rPr>
          <w:rFonts w:asciiTheme="majorHAnsi" w:hAnsiTheme="majorHAnsi"/>
        </w:rPr>
        <w:tab/>
        <w:t xml:space="preserve">: 32/PKS/KTRW5/V-16 </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Hal</w:t>
      </w:r>
      <w:r w:rsidRPr="005540E4">
        <w:rPr>
          <w:rFonts w:asciiTheme="majorHAnsi" w:hAnsiTheme="majorHAnsi"/>
        </w:rPr>
        <w:tab/>
      </w:r>
      <w:r w:rsidRPr="005540E4">
        <w:rPr>
          <w:rFonts w:asciiTheme="majorHAnsi" w:hAnsiTheme="majorHAnsi"/>
        </w:rPr>
        <w:tab/>
        <w:t>: Permohonan Sponsorship</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Lampiran</w:t>
      </w:r>
      <w:r w:rsidRPr="005540E4">
        <w:rPr>
          <w:rFonts w:asciiTheme="majorHAnsi" w:hAnsiTheme="majorHAnsi"/>
        </w:rPr>
        <w:tab/>
        <w:t>: 1 Berkas Proposal</w:t>
      </w:r>
    </w:p>
    <w:p w:rsidR="00EF59C3" w:rsidRPr="005540E4" w:rsidRDefault="00EF59C3" w:rsidP="005540E4">
      <w:pPr>
        <w:spacing w:after="0" w:line="360" w:lineRule="auto"/>
        <w:jc w:val="both"/>
        <w:rPr>
          <w:rFonts w:asciiTheme="majorHAnsi" w:hAnsiTheme="majorHAnsi"/>
        </w:rPr>
      </w:pP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Kepada</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Bapak/ Ibu Direktur</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CV. Gemilang Advertising</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Di Bandung</w:t>
      </w:r>
    </w:p>
    <w:p w:rsidR="00EF59C3" w:rsidRPr="005540E4" w:rsidRDefault="00EF59C3" w:rsidP="005540E4">
      <w:pPr>
        <w:spacing w:after="0" w:line="360" w:lineRule="auto"/>
        <w:jc w:val="both"/>
        <w:rPr>
          <w:rFonts w:asciiTheme="majorHAnsi" w:hAnsiTheme="majorHAnsi"/>
        </w:rPr>
      </w:pP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Dalam rangka memperingati Hari Kemerdekaan Republik Indonesia yang ke 71, kami bermaksud mengadakan acara perlombaan dan pentas seni bagi masyarakat khususnya warga RW 05 Kelurahan Melodi Indah guna memperat tali silaturahmi dan meningkatkan solidaritas masyarakat. Rencananya acara ini akan diadakan pada :</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Hari/ Tanggal</w:t>
      </w:r>
      <w:r w:rsidRPr="005540E4">
        <w:rPr>
          <w:rFonts w:asciiTheme="majorHAnsi" w:hAnsiTheme="majorHAnsi"/>
        </w:rPr>
        <w:tab/>
        <w:t>: Minggu, 21 Agustus 2016</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Waktu</w:t>
      </w:r>
      <w:r w:rsidRPr="005540E4">
        <w:rPr>
          <w:rFonts w:asciiTheme="majorHAnsi" w:hAnsiTheme="majorHAnsi"/>
        </w:rPr>
        <w:tab/>
      </w:r>
      <w:r w:rsidRPr="005540E4">
        <w:rPr>
          <w:rFonts w:asciiTheme="majorHAnsi" w:hAnsiTheme="majorHAnsi"/>
        </w:rPr>
        <w:tab/>
        <w:t>: 07.00 sampai selesai</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Tempat</w:t>
      </w:r>
      <w:r w:rsidRPr="005540E4">
        <w:rPr>
          <w:rFonts w:asciiTheme="majorHAnsi" w:hAnsiTheme="majorHAnsi"/>
        </w:rPr>
        <w:tab/>
        <w:t>: Lapangan dan Gedung Serbaguna RW 05 Kelurahan Melodi Indah</w:t>
      </w:r>
    </w:p>
    <w:p w:rsidR="005540E4" w:rsidRPr="005540E4" w:rsidRDefault="005540E4" w:rsidP="005540E4">
      <w:pPr>
        <w:shd w:val="clear" w:color="auto" w:fill="FFFFFF"/>
        <w:spacing w:after="0" w:line="360" w:lineRule="auto"/>
        <w:jc w:val="both"/>
        <w:rPr>
          <w:rFonts w:asciiTheme="majorHAnsi" w:eastAsia="Times New Roman" w:hAnsiTheme="majorHAnsi" w:cs="Times New Roman"/>
          <w:lang w:val="en-US"/>
        </w:rPr>
      </w:pPr>
    </w:p>
    <w:p w:rsidR="00EF59C3" w:rsidRPr="00182318" w:rsidRDefault="00EF59C3" w:rsidP="005540E4">
      <w:pPr>
        <w:shd w:val="clear" w:color="auto" w:fill="FFFFFF"/>
        <w:spacing w:after="0" w:line="360" w:lineRule="auto"/>
        <w:jc w:val="both"/>
        <w:rPr>
          <w:rFonts w:asciiTheme="majorHAnsi" w:eastAsia="Times New Roman" w:hAnsiTheme="majorHAnsi" w:cs="Arial"/>
        </w:rPr>
      </w:pPr>
      <w:r w:rsidRPr="00182318">
        <w:rPr>
          <w:rFonts w:asciiTheme="majorHAnsi" w:eastAsia="Times New Roman" w:hAnsiTheme="majorHAnsi" w:cs="Times New Roman"/>
        </w:rPr>
        <w:t>Sehubungan dengan hal tersebut kami mengajak/ menawarkan kepada Perusahaan yang Bapak Pimpin untuk berkerjasama yang saling menguntungkan dimana acara tersebut dapat digunakan sebagai media promosi yang maksimal dari produk perusahaan sehingga akan meningkatkan omset penjualan sesuai yang ditargetkan oleh perusahaan.</w:t>
      </w:r>
      <w:r w:rsidRPr="005540E4">
        <w:rPr>
          <w:rFonts w:asciiTheme="majorHAnsi" w:eastAsia="Times New Roman" w:hAnsiTheme="majorHAnsi" w:cs="Times New Roman"/>
        </w:rPr>
        <w:t xml:space="preserve"> </w:t>
      </w:r>
      <w:r w:rsidRPr="00182318">
        <w:rPr>
          <w:rFonts w:asciiTheme="majorHAnsi" w:eastAsia="Times New Roman" w:hAnsiTheme="majorHAnsi" w:cs="Times New Roman"/>
        </w:rPr>
        <w:t>Sebagai gambaran dan pertimbangan kami sampaikan proposal terlampir.</w:t>
      </w:r>
    </w:p>
    <w:p w:rsidR="00EF59C3" w:rsidRPr="005540E4" w:rsidRDefault="00EF59C3" w:rsidP="005540E4">
      <w:pPr>
        <w:spacing w:after="0" w:line="360" w:lineRule="auto"/>
        <w:jc w:val="both"/>
        <w:rPr>
          <w:rFonts w:asciiTheme="majorHAnsi" w:eastAsia="Times New Roman" w:hAnsiTheme="majorHAnsi" w:cs="Times New Roman"/>
        </w:rPr>
      </w:pPr>
    </w:p>
    <w:p w:rsidR="00EF59C3" w:rsidRPr="005540E4" w:rsidRDefault="00EF59C3" w:rsidP="005540E4">
      <w:pPr>
        <w:spacing w:after="0" w:line="360" w:lineRule="auto"/>
        <w:jc w:val="both"/>
        <w:rPr>
          <w:rFonts w:asciiTheme="majorHAnsi" w:hAnsiTheme="majorHAnsi"/>
        </w:rPr>
      </w:pPr>
      <w:r w:rsidRPr="00182318">
        <w:rPr>
          <w:rFonts w:asciiTheme="majorHAnsi" w:eastAsia="Times New Roman" w:hAnsiTheme="majorHAnsi" w:cs="Times New Roman"/>
        </w:rPr>
        <w:t>Demikian permohonan ini kami sampaikan, atas partisipasi dan  dukungannya diucapkan terimakasih</w:t>
      </w: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 xml:space="preserve"> </w:t>
      </w:r>
    </w:p>
    <w:p w:rsidR="005540E4" w:rsidRDefault="005540E4" w:rsidP="005540E4">
      <w:pPr>
        <w:spacing w:after="0" w:line="360" w:lineRule="auto"/>
        <w:jc w:val="both"/>
        <w:rPr>
          <w:rFonts w:asciiTheme="majorHAnsi" w:hAnsiTheme="majorHAnsi"/>
          <w:lang w:val="en-US"/>
        </w:rPr>
      </w:pPr>
    </w:p>
    <w:p w:rsidR="00EF59C3" w:rsidRPr="005540E4" w:rsidRDefault="00EF59C3" w:rsidP="005540E4">
      <w:pPr>
        <w:spacing w:after="0" w:line="360" w:lineRule="auto"/>
        <w:jc w:val="both"/>
        <w:rPr>
          <w:rFonts w:asciiTheme="majorHAnsi" w:hAnsiTheme="majorHAnsi"/>
        </w:rPr>
      </w:pPr>
      <w:r w:rsidRPr="005540E4">
        <w:rPr>
          <w:rFonts w:asciiTheme="majorHAnsi" w:hAnsiTheme="majorHAnsi"/>
        </w:rPr>
        <w:t>Sekretaris Karang Taruna</w:t>
      </w:r>
      <w:r w:rsidRPr="005540E4">
        <w:rPr>
          <w:rFonts w:asciiTheme="majorHAnsi" w:hAnsiTheme="majorHAnsi"/>
        </w:rPr>
        <w:tab/>
      </w:r>
      <w:r w:rsidRPr="005540E4">
        <w:rPr>
          <w:rFonts w:asciiTheme="majorHAnsi" w:hAnsiTheme="majorHAnsi"/>
        </w:rPr>
        <w:tab/>
      </w:r>
      <w:r w:rsidRPr="005540E4">
        <w:rPr>
          <w:rFonts w:asciiTheme="majorHAnsi" w:hAnsiTheme="majorHAnsi"/>
        </w:rPr>
        <w:tab/>
      </w:r>
      <w:r w:rsidRPr="005540E4">
        <w:rPr>
          <w:rFonts w:asciiTheme="majorHAnsi" w:hAnsiTheme="majorHAnsi"/>
        </w:rPr>
        <w:tab/>
        <w:t>Ketua Karang Taruna</w:t>
      </w:r>
    </w:p>
    <w:p w:rsidR="00EF59C3" w:rsidRPr="005540E4" w:rsidRDefault="00EF59C3" w:rsidP="005540E4">
      <w:pPr>
        <w:spacing w:after="0" w:line="360" w:lineRule="auto"/>
        <w:rPr>
          <w:rFonts w:asciiTheme="majorHAnsi" w:hAnsiTheme="majorHAnsi"/>
        </w:rPr>
      </w:pPr>
    </w:p>
    <w:p w:rsidR="00EF59C3" w:rsidRPr="005540E4" w:rsidRDefault="00EF59C3" w:rsidP="005540E4">
      <w:pPr>
        <w:spacing w:after="0" w:line="360" w:lineRule="auto"/>
        <w:rPr>
          <w:rFonts w:asciiTheme="majorHAnsi" w:hAnsiTheme="majorHAnsi"/>
        </w:rPr>
      </w:pPr>
      <w:r w:rsidRPr="005540E4">
        <w:rPr>
          <w:rFonts w:asciiTheme="majorHAnsi" w:hAnsiTheme="majorHAnsi"/>
        </w:rPr>
        <w:t>Mhytha Lestari</w:t>
      </w:r>
      <w:r w:rsidRPr="005540E4">
        <w:rPr>
          <w:rFonts w:asciiTheme="majorHAnsi" w:hAnsiTheme="majorHAnsi"/>
        </w:rPr>
        <w:tab/>
      </w:r>
      <w:r w:rsidRPr="005540E4">
        <w:rPr>
          <w:rFonts w:asciiTheme="majorHAnsi" w:hAnsiTheme="majorHAnsi"/>
        </w:rPr>
        <w:tab/>
      </w:r>
      <w:r w:rsidRPr="005540E4">
        <w:rPr>
          <w:rFonts w:asciiTheme="majorHAnsi" w:hAnsiTheme="majorHAnsi"/>
        </w:rPr>
        <w:tab/>
      </w:r>
      <w:r w:rsidRPr="005540E4">
        <w:rPr>
          <w:rFonts w:asciiTheme="majorHAnsi" w:hAnsiTheme="majorHAnsi"/>
        </w:rPr>
        <w:tab/>
      </w:r>
      <w:r w:rsidRPr="005540E4">
        <w:rPr>
          <w:rFonts w:asciiTheme="majorHAnsi" w:hAnsiTheme="majorHAnsi"/>
        </w:rPr>
        <w:tab/>
      </w:r>
      <w:r w:rsidRPr="005540E4">
        <w:rPr>
          <w:rFonts w:asciiTheme="majorHAnsi" w:hAnsiTheme="majorHAnsi"/>
        </w:rPr>
        <w:tab/>
        <w:t>Rizky Adrian</w:t>
      </w:r>
    </w:p>
    <w:p w:rsidR="005540E4" w:rsidRDefault="005540E4" w:rsidP="005540E4">
      <w:pPr>
        <w:spacing w:after="0" w:line="360" w:lineRule="auto"/>
        <w:ind w:left="2160" w:firstLine="720"/>
        <w:rPr>
          <w:rFonts w:asciiTheme="majorHAnsi" w:hAnsiTheme="majorHAnsi"/>
          <w:lang w:val="en-US"/>
        </w:rPr>
      </w:pPr>
    </w:p>
    <w:p w:rsidR="00EF59C3" w:rsidRPr="005540E4" w:rsidRDefault="00EF59C3" w:rsidP="005540E4">
      <w:pPr>
        <w:spacing w:after="0" w:line="360" w:lineRule="auto"/>
        <w:ind w:left="2160" w:firstLine="720"/>
        <w:rPr>
          <w:rFonts w:asciiTheme="majorHAnsi" w:hAnsiTheme="majorHAnsi"/>
        </w:rPr>
      </w:pPr>
      <w:r w:rsidRPr="005540E4">
        <w:rPr>
          <w:rFonts w:asciiTheme="majorHAnsi" w:hAnsiTheme="majorHAnsi"/>
        </w:rPr>
        <w:t>Mengetahui,</w:t>
      </w:r>
    </w:p>
    <w:p w:rsidR="00EF59C3" w:rsidRPr="005540E4" w:rsidRDefault="00EF59C3" w:rsidP="005540E4">
      <w:pPr>
        <w:spacing w:after="0" w:line="360" w:lineRule="auto"/>
        <w:ind w:left="2160" w:firstLine="720"/>
        <w:rPr>
          <w:rFonts w:asciiTheme="majorHAnsi" w:hAnsiTheme="majorHAnsi"/>
        </w:rPr>
      </w:pPr>
      <w:r w:rsidRPr="005540E4">
        <w:rPr>
          <w:rFonts w:asciiTheme="majorHAnsi" w:hAnsiTheme="majorHAnsi"/>
        </w:rPr>
        <w:t>Ketua RW 05</w:t>
      </w:r>
    </w:p>
    <w:p w:rsidR="00EF59C3" w:rsidRPr="005540E4" w:rsidRDefault="00EF59C3" w:rsidP="005540E4">
      <w:pPr>
        <w:spacing w:after="0" w:line="360" w:lineRule="auto"/>
        <w:rPr>
          <w:rFonts w:asciiTheme="majorHAnsi" w:hAnsiTheme="majorHAnsi"/>
        </w:rPr>
      </w:pPr>
    </w:p>
    <w:p w:rsidR="0065255F" w:rsidRPr="005540E4" w:rsidRDefault="00EF59C3" w:rsidP="005540E4">
      <w:pPr>
        <w:spacing w:after="0" w:line="360" w:lineRule="auto"/>
        <w:ind w:left="2160" w:firstLine="720"/>
        <w:rPr>
          <w:rFonts w:asciiTheme="majorHAnsi" w:hAnsiTheme="majorHAnsi"/>
          <w:lang w:val="en-US"/>
        </w:rPr>
      </w:pPr>
      <w:r w:rsidRPr="005540E4">
        <w:rPr>
          <w:rFonts w:asciiTheme="majorHAnsi" w:hAnsiTheme="majorHAnsi"/>
        </w:rPr>
        <w:t>Sujiwo Tejo</w:t>
      </w:r>
      <w:bookmarkStart w:id="0" w:name="_GoBack"/>
      <w:bookmarkEnd w:id="0"/>
    </w:p>
    <w:sectPr w:rsidR="0065255F" w:rsidRPr="005540E4" w:rsidSect="00554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3"/>
    <w:rsid w:val="005540E4"/>
    <w:rsid w:val="0065255F"/>
    <w:rsid w:val="00EF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C3"/>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2016-05-28T23:11:00Z</dcterms:created>
  <dcterms:modified xsi:type="dcterms:W3CDTF">2016-05-28T23:13:00Z</dcterms:modified>
</cp:coreProperties>
</file>