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Pr="005362FD" w:rsidRDefault="00122A66" w:rsidP="00122A66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5362FD">
        <w:rPr>
          <w:rFonts w:asciiTheme="majorHAnsi" w:hAnsiTheme="majorHAnsi"/>
          <w:b/>
          <w:sz w:val="22"/>
          <w:szCs w:val="22"/>
        </w:rPr>
        <w:t>PT. SEGAR ALAM ABADI</w:t>
      </w:r>
    </w:p>
    <w:p w:rsidR="00122A66" w:rsidRPr="005362FD" w:rsidRDefault="00122A66" w:rsidP="00122A66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r w:rsidRPr="005362FD">
        <w:rPr>
          <w:rFonts w:asciiTheme="majorHAnsi" w:hAnsiTheme="majorHAnsi"/>
          <w:sz w:val="22"/>
          <w:szCs w:val="22"/>
        </w:rPr>
        <w:t>Ruko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362FD">
        <w:rPr>
          <w:rFonts w:asciiTheme="majorHAnsi" w:hAnsiTheme="majorHAnsi"/>
          <w:sz w:val="22"/>
          <w:szCs w:val="22"/>
        </w:rPr>
        <w:t>Edelwis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362FD">
        <w:rPr>
          <w:rFonts w:asciiTheme="majorHAnsi" w:hAnsiTheme="majorHAnsi"/>
          <w:sz w:val="22"/>
          <w:szCs w:val="22"/>
        </w:rPr>
        <w:t>Permai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Blok AB3 No. 4</w:t>
      </w:r>
      <w:proofErr w:type="gramStart"/>
      <w:r w:rsidRPr="005362FD">
        <w:rPr>
          <w:rFonts w:asciiTheme="majorHAnsi" w:hAnsiTheme="majorHAnsi"/>
          <w:sz w:val="22"/>
          <w:szCs w:val="22"/>
        </w:rPr>
        <w:t>  Jl</w:t>
      </w:r>
      <w:proofErr w:type="gramEnd"/>
      <w:r w:rsidRPr="005362FD">
        <w:rPr>
          <w:rFonts w:asciiTheme="majorHAnsi" w:hAnsiTheme="majorHAnsi"/>
          <w:sz w:val="22"/>
          <w:szCs w:val="22"/>
        </w:rPr>
        <w:t xml:space="preserve">. Raya  Wangi </w:t>
      </w:r>
      <w:proofErr w:type="spellStart"/>
      <w:r w:rsidRPr="005362FD">
        <w:rPr>
          <w:rFonts w:asciiTheme="majorHAnsi" w:hAnsiTheme="majorHAnsi"/>
          <w:sz w:val="22"/>
          <w:szCs w:val="22"/>
        </w:rPr>
        <w:t>Teh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362FD">
        <w:rPr>
          <w:rFonts w:asciiTheme="majorHAnsi" w:hAnsiTheme="majorHAnsi"/>
          <w:sz w:val="22"/>
          <w:szCs w:val="22"/>
        </w:rPr>
        <w:t>Melati</w:t>
      </w:r>
      <w:proofErr w:type="spellEnd"/>
      <w:r w:rsidRPr="005362FD">
        <w:rPr>
          <w:rFonts w:asciiTheme="majorHAnsi" w:hAnsiTheme="majorHAnsi"/>
          <w:sz w:val="22"/>
          <w:szCs w:val="22"/>
        </w:rPr>
        <w:t xml:space="preserve"> Km. 3,8 Bandung 670977</w:t>
      </w:r>
    </w:p>
    <w:p w:rsidR="00122A66" w:rsidRPr="005362FD" w:rsidRDefault="00122A66" w:rsidP="00122A66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5362FD">
        <w:rPr>
          <w:rFonts w:asciiTheme="majorHAnsi" w:hAnsiTheme="majorHAnsi"/>
          <w:sz w:val="22"/>
          <w:szCs w:val="22"/>
        </w:rPr>
        <w:t>Telp</w:t>
      </w:r>
      <w:proofErr w:type="spellEnd"/>
      <w:r w:rsidRPr="005362FD">
        <w:rPr>
          <w:rFonts w:asciiTheme="majorHAnsi" w:hAnsiTheme="majorHAnsi"/>
          <w:sz w:val="22"/>
          <w:szCs w:val="22"/>
        </w:rPr>
        <w:t>.</w:t>
      </w:r>
      <w:proofErr w:type="gram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362FD">
        <w:rPr>
          <w:rFonts w:asciiTheme="majorHAnsi" w:hAnsiTheme="majorHAnsi"/>
          <w:sz w:val="22"/>
          <w:szCs w:val="22"/>
        </w:rPr>
        <w:t>022 332769 Fax.</w:t>
      </w:r>
      <w:proofErr w:type="gramEnd"/>
      <w:r w:rsidRPr="005362FD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5362FD">
        <w:rPr>
          <w:rFonts w:asciiTheme="majorHAnsi" w:hAnsiTheme="majorHAnsi"/>
          <w:sz w:val="22"/>
          <w:szCs w:val="22"/>
        </w:rPr>
        <w:t>022 332766 Mobile.</w:t>
      </w:r>
      <w:proofErr w:type="gramEnd"/>
      <w:r w:rsidRPr="005362FD">
        <w:rPr>
          <w:rFonts w:asciiTheme="majorHAnsi" w:hAnsiTheme="majorHAnsi"/>
          <w:sz w:val="22"/>
          <w:szCs w:val="22"/>
        </w:rPr>
        <w:t xml:space="preserve"> 09762467925</w:t>
      </w:r>
    </w:p>
    <w:p w:rsidR="00122A66" w:rsidRPr="005362FD" w:rsidRDefault="00122A66" w:rsidP="00122A66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5362FD">
        <w:rPr>
          <w:rFonts w:asciiTheme="majorHAnsi" w:hAnsiTheme="majorHAnsi"/>
          <w:sz w:val="22"/>
          <w:szCs w:val="22"/>
        </w:rPr>
        <w:t>Website: www.segaralamabadi.com Email: info@segaralamabadi.com</w:t>
      </w:r>
    </w:p>
    <w:p w:rsidR="00122A66" w:rsidRDefault="00122A66" w:rsidP="00122A6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122A66" w:rsidRPr="00B4129D" w:rsidRDefault="00122A66" w:rsidP="00122A66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Nomor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>: 22/</w:t>
      </w:r>
      <w:r w:rsidRPr="00B4129D">
        <w:rPr>
          <w:rFonts w:asciiTheme="majorHAnsi" w:hAnsiTheme="majorHAnsi"/>
          <w:lang w:val="en-US"/>
        </w:rPr>
        <w:t>PTMJA</w:t>
      </w:r>
      <w:r w:rsidRPr="00B4129D">
        <w:rPr>
          <w:rFonts w:asciiTheme="majorHAnsi" w:hAnsiTheme="majorHAnsi"/>
        </w:rPr>
        <w:t>/S</w:t>
      </w:r>
      <w:r w:rsidRPr="00B4129D">
        <w:rPr>
          <w:rFonts w:asciiTheme="majorHAnsi" w:hAnsiTheme="majorHAnsi"/>
          <w:lang w:val="en-US"/>
        </w:rPr>
        <w:t>U</w:t>
      </w:r>
      <w:r w:rsidRPr="00B4129D">
        <w:rPr>
          <w:rFonts w:asciiTheme="majorHAnsi" w:hAnsiTheme="majorHAnsi"/>
        </w:rPr>
        <w:t>/</w:t>
      </w:r>
      <w:r>
        <w:rPr>
          <w:rFonts w:asciiTheme="majorHAnsi" w:hAnsiTheme="majorHAnsi"/>
          <w:lang w:val="en-US"/>
        </w:rPr>
        <w:t>9</w:t>
      </w:r>
      <w:r w:rsidRPr="00B4129D">
        <w:rPr>
          <w:rFonts w:asciiTheme="majorHAnsi" w:hAnsiTheme="majorHAnsi"/>
        </w:rPr>
        <w:t>/16</w:t>
      </w:r>
    </w:p>
    <w:p w:rsidR="00122A66" w:rsidRPr="00B4129D" w:rsidRDefault="00122A66" w:rsidP="00122A66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</w:rPr>
        <w:t>Perihal</w:t>
      </w:r>
      <w:r w:rsidRPr="00B4129D">
        <w:rPr>
          <w:rFonts w:asciiTheme="majorHAnsi" w:hAnsiTheme="majorHAnsi"/>
        </w:rPr>
        <w:tab/>
      </w:r>
      <w:r w:rsidRPr="00B4129D">
        <w:rPr>
          <w:rFonts w:asciiTheme="majorHAnsi" w:hAnsiTheme="majorHAnsi"/>
        </w:rPr>
        <w:tab/>
        <w:t xml:space="preserve">: </w:t>
      </w:r>
      <w:r w:rsidRPr="00B4129D">
        <w:rPr>
          <w:rFonts w:asciiTheme="majorHAnsi" w:hAnsiTheme="majorHAnsi"/>
          <w:lang w:val="en-US"/>
        </w:rPr>
        <w:t>Undangan Ulang Tahun</w:t>
      </w:r>
    </w:p>
    <w:p w:rsidR="00122A66" w:rsidRPr="00B4129D" w:rsidRDefault="00122A66" w:rsidP="00122A66">
      <w:pPr>
        <w:spacing w:after="0" w:line="240" w:lineRule="auto"/>
        <w:rPr>
          <w:rFonts w:asciiTheme="majorHAnsi" w:hAnsiTheme="majorHAnsi"/>
          <w:lang w:val="en-US"/>
        </w:rPr>
      </w:pPr>
    </w:p>
    <w:p w:rsidR="00122A66" w:rsidRPr="00B4129D" w:rsidRDefault="00122A66" w:rsidP="00122A6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Yth.</w:t>
      </w:r>
      <w:bookmarkStart w:id="0" w:name="_GoBack"/>
      <w:bookmarkEnd w:id="0"/>
    </w:p>
    <w:p w:rsidR="00122A66" w:rsidRPr="00B4129D" w:rsidRDefault="00122A66" w:rsidP="00122A66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 xml:space="preserve">Bapak / Ibu </w:t>
      </w:r>
    </w:p>
    <w:p w:rsidR="00122A66" w:rsidRPr="00B4129D" w:rsidRDefault="00122A66" w:rsidP="00122A66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B4129D">
        <w:rPr>
          <w:rFonts w:asciiTheme="majorHAnsi" w:hAnsiTheme="majorHAnsi"/>
          <w:lang w:val="en-US"/>
        </w:rPr>
        <w:t>Investor, Komisaris dan Kolega</w:t>
      </w:r>
    </w:p>
    <w:p w:rsidR="00122A66" w:rsidRPr="00B4129D" w:rsidRDefault="00122A66" w:rsidP="00122A6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  <w:lang w:val="en-US"/>
        </w:rPr>
        <w:t>PT. Makmur Jaya Abadi</w:t>
      </w:r>
    </w:p>
    <w:p w:rsidR="00122A66" w:rsidRPr="00B4129D" w:rsidRDefault="00122A66" w:rsidP="00122A66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di tempat</w:t>
      </w:r>
    </w:p>
    <w:p w:rsidR="00122A66" w:rsidRPr="00B4129D" w:rsidRDefault="00122A66" w:rsidP="00122A66">
      <w:pPr>
        <w:spacing w:after="0" w:line="240" w:lineRule="auto"/>
        <w:jc w:val="both"/>
        <w:rPr>
          <w:rFonts w:asciiTheme="majorHAnsi" w:hAnsiTheme="majorHAnsi"/>
        </w:rPr>
      </w:pPr>
    </w:p>
    <w:p w:rsidR="00122A66" w:rsidRPr="00B4129D" w:rsidRDefault="00122A66" w:rsidP="00122A66">
      <w:pPr>
        <w:spacing w:after="0" w:line="240" w:lineRule="auto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Dengan hormat,</w:t>
      </w:r>
    </w:p>
    <w:p w:rsidR="00122A66" w:rsidRPr="00B4129D" w:rsidRDefault="00122A66" w:rsidP="00122A66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B4129D">
        <w:rPr>
          <w:rFonts w:asciiTheme="majorHAnsi" w:hAnsiTheme="majorHAnsi"/>
        </w:rPr>
        <w:t>Segala puji hanya bagi Allah SWT yang telah memberikan nikmat hingga saat ini. S</w:t>
      </w:r>
      <w:r w:rsidRPr="00B4129D">
        <w:rPr>
          <w:rFonts w:asciiTheme="majorHAnsi" w:hAnsiTheme="majorHAnsi"/>
          <w:lang w:val="en-US"/>
        </w:rPr>
        <w:t>h</w:t>
      </w:r>
      <w:r w:rsidRPr="00B4129D">
        <w:rPr>
          <w:rFonts w:asciiTheme="majorHAnsi" w:hAnsiTheme="majorHAnsi"/>
        </w:rPr>
        <w:t xml:space="preserve">alawat </w:t>
      </w:r>
      <w:r w:rsidRPr="00B4129D">
        <w:rPr>
          <w:rFonts w:asciiTheme="majorHAnsi" w:hAnsiTheme="majorHAnsi"/>
          <w:lang w:val="en-US"/>
        </w:rPr>
        <w:t xml:space="preserve">serta </w:t>
      </w:r>
      <w:r w:rsidRPr="00B4129D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122A66" w:rsidRPr="00B4129D" w:rsidRDefault="00122A66" w:rsidP="00122A66">
      <w:pPr>
        <w:spacing w:after="0" w:line="240" w:lineRule="auto"/>
        <w:ind w:firstLine="720"/>
        <w:jc w:val="both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Dalam rangka memperingati Hari Ulang Tahun Perusahaan yang ke – 50 (Golden Birthday), kami selaku jajaran direksi PT. Makmur Jaya Abadi bermaksud untuk mengundang Bapak/ Ibu untuk dapat hadir dalam acara Ulang Tahun Perusahaan yang berupa Gala Dinner dan Hiburan yang akan dilaksanakan pada :</w:t>
      </w:r>
    </w:p>
    <w:p w:rsidR="00122A66" w:rsidRPr="00B4129D" w:rsidRDefault="00122A66" w:rsidP="00122A66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Hari, Tanggal</w:t>
      </w:r>
      <w:r w:rsidRPr="00B4129D">
        <w:rPr>
          <w:rFonts w:asciiTheme="majorHAnsi" w:hAnsiTheme="majorHAnsi" w:cs="Arial"/>
          <w:lang w:val="en-US"/>
        </w:rPr>
        <w:tab/>
        <w:t xml:space="preserve">: Sabtu, </w:t>
      </w:r>
      <w:r>
        <w:rPr>
          <w:rFonts w:asciiTheme="majorHAnsi" w:hAnsiTheme="majorHAnsi" w:cs="Arial"/>
          <w:lang w:val="en-US"/>
        </w:rPr>
        <w:t>1 Oktober</w:t>
      </w:r>
      <w:r w:rsidRPr="00B4129D">
        <w:rPr>
          <w:rFonts w:asciiTheme="majorHAnsi" w:hAnsiTheme="majorHAnsi" w:cs="Arial"/>
          <w:lang w:val="en-US"/>
        </w:rPr>
        <w:t xml:space="preserve"> 2016</w:t>
      </w:r>
    </w:p>
    <w:p w:rsidR="00122A66" w:rsidRPr="00B4129D" w:rsidRDefault="00122A66" w:rsidP="00122A66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Tempat</w:t>
      </w:r>
      <w:r w:rsidRPr="00B4129D">
        <w:rPr>
          <w:rFonts w:asciiTheme="majorHAnsi" w:hAnsiTheme="majorHAnsi" w:cs="Arial"/>
          <w:lang w:val="en-US"/>
        </w:rPr>
        <w:tab/>
        <w:t>: Ballroom Hotel Exclusive Moment, Jalan Wisata Raya No. 1 Kota Bandung</w:t>
      </w:r>
    </w:p>
    <w:p w:rsidR="00122A66" w:rsidRPr="00B4129D" w:rsidRDefault="00122A66" w:rsidP="00122A66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Waktu</w:t>
      </w:r>
      <w:r w:rsidRPr="00B4129D">
        <w:rPr>
          <w:rFonts w:asciiTheme="majorHAnsi" w:hAnsiTheme="majorHAnsi" w:cs="Arial"/>
          <w:lang w:val="en-US"/>
        </w:rPr>
        <w:tab/>
      </w:r>
      <w:r w:rsidRPr="00B4129D">
        <w:rPr>
          <w:rFonts w:asciiTheme="majorHAnsi" w:hAnsiTheme="majorHAnsi" w:cs="Arial"/>
          <w:lang w:val="en-US"/>
        </w:rPr>
        <w:tab/>
        <w:t xml:space="preserve">: 19.00 WIB – selesai </w:t>
      </w:r>
    </w:p>
    <w:p w:rsidR="00122A66" w:rsidRPr="00B4129D" w:rsidRDefault="00122A66" w:rsidP="00122A6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</w:p>
    <w:p w:rsidR="00122A66" w:rsidRPr="00B4129D" w:rsidRDefault="00122A66" w:rsidP="00122A66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undangan dari kami. A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tas partisipasi 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dan kehadiran 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>Bapak/ Ibu</w:t>
      </w:r>
      <w:r w:rsidRPr="00B4129D">
        <w:rPr>
          <w:rFonts w:asciiTheme="majorHAnsi" w:eastAsia="Times New Roman" w:hAnsiTheme="majorHAnsi" w:cs="Arial"/>
          <w:bdr w:val="none" w:sz="0" w:space="0" w:color="auto" w:frame="1"/>
          <w:lang w:val="en-US"/>
        </w:rPr>
        <w:t>,</w:t>
      </w:r>
      <w:r w:rsidRPr="00B4129D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122A66" w:rsidRPr="00B4129D" w:rsidRDefault="00122A66" w:rsidP="00122A66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122A66" w:rsidRDefault="00122A66" w:rsidP="00122A66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122A66" w:rsidRDefault="00122A66" w:rsidP="00122A66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122A66" w:rsidRPr="00B4129D" w:rsidRDefault="00122A66" w:rsidP="00122A66">
      <w:pPr>
        <w:spacing w:after="0" w:line="240" w:lineRule="auto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Bandung, 25 September</w:t>
      </w:r>
      <w:r w:rsidRPr="00B4129D">
        <w:rPr>
          <w:rFonts w:asciiTheme="majorHAnsi" w:hAnsiTheme="majorHAnsi" w:cs="Arial"/>
          <w:lang w:val="en-US"/>
        </w:rPr>
        <w:t xml:space="preserve"> 2016</w:t>
      </w:r>
    </w:p>
    <w:p w:rsidR="00122A66" w:rsidRPr="00B4129D" w:rsidRDefault="00122A66" w:rsidP="00122A66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>Hormat kami,</w:t>
      </w:r>
    </w:p>
    <w:p w:rsidR="00122A66" w:rsidRPr="00B4129D" w:rsidRDefault="00122A66" w:rsidP="00122A66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122A66" w:rsidRDefault="00122A66" w:rsidP="00122A66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122A66" w:rsidRPr="00B4129D" w:rsidRDefault="00122A66" w:rsidP="00122A66">
      <w:pPr>
        <w:spacing w:after="0" w:line="240" w:lineRule="auto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Hardiyono Sukanda</w:t>
      </w:r>
    </w:p>
    <w:p w:rsidR="00122A66" w:rsidRPr="00B4129D" w:rsidRDefault="00122A66" w:rsidP="00122A66">
      <w:pPr>
        <w:spacing w:after="0" w:line="240" w:lineRule="auto"/>
        <w:rPr>
          <w:rFonts w:asciiTheme="majorHAnsi" w:hAnsiTheme="majorHAnsi" w:cs="Arial"/>
          <w:lang w:val="en-US"/>
        </w:rPr>
      </w:pPr>
      <w:r w:rsidRPr="00B4129D">
        <w:rPr>
          <w:rFonts w:asciiTheme="majorHAnsi" w:hAnsiTheme="majorHAnsi" w:cs="Arial"/>
          <w:lang w:val="en-US"/>
        </w:rPr>
        <w:t xml:space="preserve">Direktur PT. Makmur Jaya Abadi 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0"/>
    <w:rsid w:val="00122A66"/>
    <w:rsid w:val="00151F5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6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66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2016-09-24T23:07:00Z</dcterms:created>
  <dcterms:modified xsi:type="dcterms:W3CDTF">2016-09-24T23:08:00Z</dcterms:modified>
</cp:coreProperties>
</file>