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89" w:rsidRPr="00FC6F2E" w:rsidRDefault="006D3B89" w:rsidP="006D3B89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FC6F2E">
        <w:rPr>
          <w:rFonts w:asciiTheme="majorHAnsi" w:hAnsiTheme="majorHAnsi"/>
          <w:b/>
          <w:sz w:val="26"/>
          <w:szCs w:val="26"/>
        </w:rPr>
        <w:t>PENGADILAN AGAMA</w:t>
      </w:r>
      <w:bookmarkStart w:id="0" w:name="_GoBack"/>
      <w:bookmarkEnd w:id="0"/>
    </w:p>
    <w:p w:rsidR="006D3B89" w:rsidRPr="00FC6F2E" w:rsidRDefault="006D3B89" w:rsidP="006D3B89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FC6F2E">
        <w:rPr>
          <w:rFonts w:asciiTheme="majorHAnsi" w:hAnsiTheme="majorHAnsi"/>
          <w:b/>
          <w:sz w:val="26"/>
          <w:szCs w:val="26"/>
        </w:rPr>
        <w:t xml:space="preserve">KECAMATAN </w:t>
      </w:r>
      <w:proofErr w:type="gramStart"/>
      <w:r w:rsidRPr="00FC6F2E">
        <w:rPr>
          <w:rFonts w:asciiTheme="majorHAnsi" w:hAnsiTheme="majorHAnsi"/>
          <w:b/>
          <w:sz w:val="26"/>
          <w:szCs w:val="26"/>
        </w:rPr>
        <w:t>HALILINTAR  KOTA</w:t>
      </w:r>
      <w:proofErr w:type="gramEnd"/>
      <w:r w:rsidRPr="00FC6F2E">
        <w:rPr>
          <w:rFonts w:asciiTheme="majorHAnsi" w:hAnsiTheme="majorHAnsi"/>
          <w:b/>
          <w:sz w:val="26"/>
          <w:szCs w:val="26"/>
        </w:rPr>
        <w:t xml:space="preserve"> BANDUNG</w:t>
      </w:r>
    </w:p>
    <w:p w:rsidR="006D3B89" w:rsidRPr="00FC6F2E" w:rsidRDefault="006D3B89" w:rsidP="006D3B89">
      <w:pPr>
        <w:spacing w:after="0" w:line="240" w:lineRule="auto"/>
        <w:jc w:val="center"/>
        <w:rPr>
          <w:rFonts w:asciiTheme="majorHAnsi" w:hAnsiTheme="majorHAnsi"/>
        </w:rPr>
      </w:pPr>
      <w:r w:rsidRPr="00FC6F2E">
        <w:rPr>
          <w:rFonts w:asciiTheme="majorHAnsi" w:hAnsiTheme="majorHAnsi"/>
        </w:rPr>
        <w:t xml:space="preserve">Jl. Raya </w:t>
      </w:r>
      <w:proofErr w:type="spellStart"/>
      <w:r w:rsidRPr="00FC6F2E">
        <w:rPr>
          <w:rFonts w:asciiTheme="majorHAnsi" w:hAnsiTheme="majorHAnsi"/>
        </w:rPr>
        <w:t>Dadar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Gulung</w:t>
      </w:r>
      <w:proofErr w:type="spellEnd"/>
      <w:r w:rsidRPr="00FC6F2E">
        <w:rPr>
          <w:rFonts w:asciiTheme="majorHAnsi" w:hAnsiTheme="majorHAnsi"/>
        </w:rPr>
        <w:t xml:space="preserve"> 5 </w:t>
      </w:r>
      <w:proofErr w:type="spellStart"/>
      <w:r w:rsidRPr="00FC6F2E">
        <w:rPr>
          <w:rFonts w:asciiTheme="majorHAnsi" w:hAnsiTheme="majorHAnsi"/>
        </w:rPr>
        <w:t>Blackforest</w:t>
      </w:r>
      <w:proofErr w:type="spellEnd"/>
      <w:r w:rsidRPr="00FC6F2E">
        <w:rPr>
          <w:rFonts w:asciiTheme="majorHAnsi" w:hAnsiTheme="majorHAnsi"/>
        </w:rPr>
        <w:t xml:space="preserve"> Boulevard No. </w:t>
      </w:r>
      <w:proofErr w:type="gramStart"/>
      <w:r w:rsidRPr="00FC6F2E">
        <w:rPr>
          <w:rFonts w:asciiTheme="majorHAnsi" w:hAnsiTheme="majorHAnsi"/>
        </w:rPr>
        <w:t>1  Bandung</w:t>
      </w:r>
      <w:proofErr w:type="gramEnd"/>
      <w:r w:rsidRPr="00FC6F2E">
        <w:rPr>
          <w:rFonts w:asciiTheme="majorHAnsi" w:hAnsiTheme="majorHAnsi"/>
        </w:rPr>
        <w:t xml:space="preserve"> 97652</w:t>
      </w:r>
    </w:p>
    <w:p w:rsidR="006D3B89" w:rsidRPr="00FC6F2E" w:rsidRDefault="006D3B89" w:rsidP="006D3B89">
      <w:pPr>
        <w:spacing w:after="0" w:line="240" w:lineRule="auto"/>
        <w:jc w:val="center"/>
        <w:rPr>
          <w:rFonts w:asciiTheme="majorHAnsi" w:hAnsiTheme="majorHAnsi"/>
        </w:rPr>
      </w:pPr>
      <w:proofErr w:type="spellStart"/>
      <w:proofErr w:type="gramStart"/>
      <w:r w:rsidRPr="00FC6F2E">
        <w:rPr>
          <w:rFonts w:asciiTheme="majorHAnsi" w:hAnsiTheme="majorHAnsi"/>
        </w:rPr>
        <w:t>Telp</w:t>
      </w:r>
      <w:proofErr w:type="spellEnd"/>
      <w:r w:rsidRPr="00FC6F2E">
        <w:rPr>
          <w:rFonts w:asciiTheme="majorHAnsi" w:hAnsiTheme="majorHAnsi"/>
        </w:rPr>
        <w:t>.</w:t>
      </w:r>
      <w:proofErr w:type="gramEnd"/>
      <w:r w:rsidRPr="00FC6F2E">
        <w:rPr>
          <w:rFonts w:asciiTheme="majorHAnsi" w:hAnsiTheme="majorHAnsi"/>
        </w:rPr>
        <w:t xml:space="preserve"> 022 – 341876, </w:t>
      </w:r>
      <w:proofErr w:type="gramStart"/>
      <w:r w:rsidRPr="00FC6F2E">
        <w:rPr>
          <w:rFonts w:asciiTheme="majorHAnsi" w:hAnsiTheme="majorHAnsi"/>
        </w:rPr>
        <w:t>341877  Fax</w:t>
      </w:r>
      <w:proofErr w:type="gramEnd"/>
      <w:r w:rsidRPr="00FC6F2E">
        <w:rPr>
          <w:rFonts w:asciiTheme="majorHAnsi" w:hAnsiTheme="majorHAnsi"/>
        </w:rPr>
        <w:t>. 022 – 341878</w:t>
      </w:r>
    </w:p>
    <w:p w:rsidR="006D3B89" w:rsidRPr="00FC6F2E" w:rsidRDefault="006D3B89" w:rsidP="006D3B89">
      <w:pPr>
        <w:spacing w:after="0" w:line="240" w:lineRule="auto"/>
        <w:jc w:val="center"/>
        <w:rPr>
          <w:rFonts w:asciiTheme="majorHAnsi" w:hAnsiTheme="majorHAnsi"/>
        </w:rPr>
      </w:pPr>
      <w:r w:rsidRPr="00FC6F2E">
        <w:rPr>
          <w:rFonts w:asciiTheme="majorHAnsi" w:hAnsiTheme="majorHAnsi"/>
        </w:rPr>
        <w:t>http://pengadilanagamahalilintar.gov.bdg</w:t>
      </w:r>
    </w:p>
    <w:p w:rsidR="006D3B89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8EA32" wp14:editId="511D66D1">
                <wp:simplePos x="0" y="0"/>
                <wp:positionH relativeFrom="column">
                  <wp:posOffset>-60198</wp:posOffset>
                </wp:positionH>
                <wp:positionV relativeFrom="paragraph">
                  <wp:posOffset>133350</wp:posOffset>
                </wp:positionV>
                <wp:extent cx="6169152" cy="0"/>
                <wp:effectExtent l="0" t="19050" r="31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15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0.5pt" to="48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il1wEAAA0EAAAOAAAAZHJzL2Uyb0RvYy54bWysU8GO0zAQvSPxD5bvNEkR1RI13UNXywVB&#10;xcIHeB27sWR7rLFp2r9n7KTpChASiIuTsee9mfc83t6fnWUnhdGA73izqjlTXkJv/LHj374+vrnj&#10;LCbhe2HBq45fVOT3u9evtmNo1RoGsL1CRiQ+tmPo+JBSaKsqykE5EVcQlKdDDehEohCPVY9iJHZn&#10;q3Vdb6oRsA8IUsVIuw/TId8Vfq2VTJ+1jiox23HqLZUVy/qc12q3Fe0RRRiMnNsQ/9CFE8ZT0YXq&#10;QSTBvqP5hcoZiRBBp5UEV4HWRqqigdQ09U9qngYRVNFC5sSw2BT/H638dDogM33H15x54eiKnhIK&#10;cxwS24P3ZCAgW2efxhBbSt/7A85RDAfMos8aXf6SHHYu3l4Wb9U5MUmbm2bzvnlHReT1rLoBA8b0&#10;QYFj+afj1vgsW7Ti9DEmKkap15S8bT0bO/72rqnrkhbBmv7RWJsPy+iovUV2EnTp6dzk5onhRRZF&#10;1tNmljSJKH/pYtXE/0VpMoXabqYCeRxvnEJK5dOV13rKzjBNHSzAubM/Aef8DFVlVP8GvCBKZfBp&#10;ATvjAX/X9s0KPeVfHZh0Zwueob+U6y3W0MwV5+b3kYf6ZVzgt1e8+wEAAP//AwBQSwMEFAAGAAgA&#10;AAAhAN4UQ5/bAAAACAEAAA8AAABkcnMvZG93bnJldi54bWxMj81Ow0AMhO9IvMPKSNzaTSOlakI2&#10;FeLnQk8UBFcna5KIrDfKbtrw9hhxgJvtGY2/KfeLG9SJptB7NrBZJ6CIG297bg28vjyudqBCRLY4&#10;eCYDXxRgX11elFhYf+ZnOh1jqySEQ4EGuhjHQuvQdOQwrP1ILNqHnxxGWadW2wnPEu4GnSbJVjvs&#10;WT50ONJdR83ncXYGaucOMTvcP+XJg9vZ7N3hnL0Zc3213N6AirTEPzP84As6VMJU+5ltUIOBVZ6J&#10;00C6kUqi59tUhvr3oKtS/y9QfQMAAP//AwBQSwECLQAUAAYACAAAACEAtoM4kv4AAADhAQAAEwAA&#10;AAAAAAAAAAAAAAAAAAAAW0NvbnRlbnRfVHlwZXNdLnhtbFBLAQItABQABgAIAAAAIQA4/SH/1gAA&#10;AJQBAAALAAAAAAAAAAAAAAAAAC8BAABfcmVscy8ucmVsc1BLAQItABQABgAIAAAAIQDRQkil1wEA&#10;AA0EAAAOAAAAAAAAAAAAAAAAAC4CAABkcnMvZTJvRG9jLnhtbFBLAQItABQABgAIAAAAIQDeFEOf&#10;2wAAAAgBAAAPAAAAAAAAAAAAAAAAADEEAABkcnMvZG93bnJldi54bWxQSwUGAAAAAAQABADzAAAA&#10;OQUAAAAA&#10;" strokecolor="black [3213]" strokeweight="3pt"/>
            </w:pict>
          </mc:Fallback>
        </mc:AlternateContent>
      </w:r>
    </w:p>
    <w:p w:rsidR="006D3B89" w:rsidRPr="00FC6F2E" w:rsidRDefault="006D3B89" w:rsidP="006D3B89">
      <w:pPr>
        <w:spacing w:after="0" w:line="360" w:lineRule="auto"/>
        <w:jc w:val="center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Bismillahirohmanirrahim</w:t>
      </w:r>
      <w:proofErr w:type="spellEnd"/>
    </w:p>
    <w:p w:rsidR="006D3B89" w:rsidRPr="005B5C30" w:rsidRDefault="006D3B89" w:rsidP="006D3B89">
      <w:pPr>
        <w:spacing w:after="0" w:line="360" w:lineRule="auto"/>
        <w:jc w:val="center"/>
        <w:rPr>
          <w:rFonts w:asciiTheme="majorHAnsi" w:hAnsiTheme="majorHAnsi"/>
          <w:b/>
        </w:rPr>
      </w:pPr>
      <w:r w:rsidRPr="005B5C30">
        <w:rPr>
          <w:rFonts w:asciiTheme="majorHAnsi" w:hAnsiTheme="majorHAnsi"/>
          <w:b/>
        </w:rPr>
        <w:t>SURAT KETERANGAN HAK ASUH ANAK</w:t>
      </w:r>
    </w:p>
    <w:p w:rsidR="006D3B89" w:rsidRPr="00FC6F2E" w:rsidRDefault="006D3B89" w:rsidP="006D3B89">
      <w:pPr>
        <w:spacing w:after="0" w:line="360" w:lineRule="auto"/>
        <w:jc w:val="center"/>
        <w:rPr>
          <w:rFonts w:asciiTheme="majorHAnsi" w:hAnsiTheme="majorHAnsi"/>
        </w:rPr>
      </w:pPr>
      <w:r w:rsidRPr="00FC6F2E">
        <w:rPr>
          <w:rFonts w:asciiTheme="majorHAnsi" w:hAnsiTheme="majorHAnsi"/>
        </w:rPr>
        <w:t>BERDASARKAN</w:t>
      </w:r>
    </w:p>
    <w:p w:rsidR="006D3B89" w:rsidRPr="00FC6F2E" w:rsidRDefault="006D3B89" w:rsidP="006D3B89">
      <w:pPr>
        <w:tabs>
          <w:tab w:val="center" w:pos="4680"/>
        </w:tabs>
        <w:spacing w:after="0" w:line="360" w:lineRule="auto"/>
        <w:jc w:val="center"/>
        <w:rPr>
          <w:rFonts w:asciiTheme="majorHAnsi" w:hAnsiTheme="majorHAnsi"/>
        </w:rPr>
      </w:pPr>
      <w:r w:rsidRPr="00FC6F2E">
        <w:rPr>
          <w:rFonts w:asciiTheme="majorHAnsi" w:hAnsiTheme="majorHAnsi"/>
        </w:rPr>
        <w:t xml:space="preserve">PUTUSAN </w:t>
      </w:r>
      <w:proofErr w:type="gramStart"/>
      <w:r w:rsidRPr="00FC6F2E">
        <w:rPr>
          <w:rFonts w:asciiTheme="majorHAnsi" w:hAnsiTheme="majorHAnsi"/>
        </w:rPr>
        <w:t>NOMOR :</w:t>
      </w:r>
      <w:proofErr w:type="gramEnd"/>
      <w:r w:rsidRPr="00FC6F2E">
        <w:rPr>
          <w:rFonts w:asciiTheme="majorHAnsi" w:hAnsiTheme="majorHAnsi"/>
        </w:rPr>
        <w:t xml:space="preserve"> 064/SKHAA/PAH/04/16</w:t>
      </w:r>
    </w:p>
    <w:p w:rsidR="006D3B89" w:rsidRPr="00FC6F2E" w:rsidRDefault="006D3B89" w:rsidP="006D3B89">
      <w:pPr>
        <w:spacing w:after="0" w:line="360" w:lineRule="auto"/>
        <w:jc w:val="center"/>
        <w:rPr>
          <w:rFonts w:asciiTheme="majorHAnsi" w:hAnsiTheme="majorHAnsi"/>
        </w:rPr>
      </w:pPr>
      <w:r w:rsidRPr="00FC6F2E">
        <w:rPr>
          <w:rFonts w:asciiTheme="majorHAnsi" w:hAnsiTheme="majorHAnsi"/>
        </w:rPr>
        <w:t>DI PENGADILAN AGAMA KECAMATAN HALILINTAR KOTA BANDUNG</w:t>
      </w: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Kesepakatan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Hak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Asuh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Anak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ini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dibuat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ditandatangani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pada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hari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ini</w:t>
      </w:r>
      <w:proofErr w:type="spellEnd"/>
      <w:r w:rsidRPr="00FC6F2E">
        <w:rPr>
          <w:rFonts w:asciiTheme="majorHAnsi" w:hAnsiTheme="majorHAnsi"/>
        </w:rPr>
        <w:t xml:space="preserve">, </w:t>
      </w:r>
      <w:proofErr w:type="spellStart"/>
      <w:r w:rsidRPr="00FC6F2E">
        <w:rPr>
          <w:rFonts w:asciiTheme="majorHAnsi" w:hAnsiTheme="majorHAnsi"/>
        </w:rPr>
        <w:t>Senin</w:t>
      </w:r>
      <w:proofErr w:type="spellEnd"/>
      <w:r w:rsidRPr="00FC6F2E">
        <w:rPr>
          <w:rFonts w:asciiTheme="majorHAnsi" w:hAnsiTheme="majorHAnsi"/>
        </w:rPr>
        <w:t xml:space="preserve">, </w:t>
      </w:r>
      <w:proofErr w:type="spellStart"/>
      <w:r w:rsidRPr="00FC6F2E">
        <w:rPr>
          <w:rFonts w:asciiTheme="majorHAnsi" w:hAnsiTheme="majorHAnsi"/>
        </w:rPr>
        <w:t>Tanggal</w:t>
      </w:r>
      <w:proofErr w:type="spellEnd"/>
      <w:r w:rsidRPr="00FC6F2E">
        <w:rPr>
          <w:rFonts w:asciiTheme="majorHAnsi" w:hAnsiTheme="majorHAnsi"/>
        </w:rPr>
        <w:t xml:space="preserve"> 18, </w:t>
      </w:r>
      <w:proofErr w:type="spellStart"/>
      <w:r w:rsidRPr="00FC6F2E">
        <w:rPr>
          <w:rFonts w:asciiTheme="majorHAnsi" w:hAnsiTheme="majorHAnsi"/>
        </w:rPr>
        <w:t>Bulan</w:t>
      </w:r>
      <w:proofErr w:type="spellEnd"/>
      <w:r w:rsidRPr="00FC6F2E">
        <w:rPr>
          <w:rFonts w:asciiTheme="majorHAnsi" w:hAnsiTheme="majorHAnsi"/>
        </w:rPr>
        <w:t xml:space="preserve"> April, </w:t>
      </w:r>
      <w:proofErr w:type="spellStart"/>
      <w:r w:rsidRPr="00FC6F2E">
        <w:rPr>
          <w:rFonts w:asciiTheme="majorHAnsi" w:hAnsiTheme="majorHAnsi"/>
        </w:rPr>
        <w:t>Tahun</w:t>
      </w:r>
      <w:proofErr w:type="spellEnd"/>
      <w:r w:rsidRPr="00FC6F2E">
        <w:rPr>
          <w:rFonts w:asciiTheme="majorHAnsi" w:hAnsiTheme="majorHAnsi"/>
        </w:rPr>
        <w:t xml:space="preserve"> 2016, </w:t>
      </w:r>
      <w:proofErr w:type="spellStart"/>
      <w:proofErr w:type="gramStart"/>
      <w:r w:rsidRPr="00FC6F2E">
        <w:rPr>
          <w:rFonts w:asciiTheme="majorHAnsi" w:hAnsiTheme="majorHAnsi"/>
        </w:rPr>
        <w:t>antara</w:t>
      </w:r>
      <w:proofErr w:type="spellEnd"/>
      <w:r w:rsidRPr="00FC6F2E">
        <w:rPr>
          <w:rFonts w:asciiTheme="majorHAnsi" w:hAnsiTheme="majorHAnsi"/>
        </w:rPr>
        <w:t xml:space="preserve"> :</w:t>
      </w:r>
      <w:proofErr w:type="gramEnd"/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Nama</w:t>
      </w:r>
      <w:proofErr w:type="spellEnd"/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Firman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Setyo</w:t>
      </w:r>
      <w:proofErr w:type="spellEnd"/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Tempat</w:t>
      </w:r>
      <w:proofErr w:type="spellEnd"/>
      <w:r w:rsidRPr="00FC6F2E">
        <w:rPr>
          <w:rFonts w:asciiTheme="majorHAnsi" w:hAnsiTheme="majorHAnsi"/>
        </w:rPr>
        <w:t xml:space="preserve">/ </w:t>
      </w:r>
      <w:proofErr w:type="spellStart"/>
      <w:r w:rsidRPr="00FC6F2E">
        <w:rPr>
          <w:rFonts w:asciiTheme="majorHAnsi" w:hAnsiTheme="majorHAnsi"/>
        </w:rPr>
        <w:t>Tanggal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Lahir</w:t>
      </w:r>
      <w:proofErr w:type="spellEnd"/>
      <w:r w:rsidRPr="00FC6F2E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Bandung, 1 </w:t>
      </w:r>
      <w:proofErr w:type="spellStart"/>
      <w:r>
        <w:rPr>
          <w:rFonts w:asciiTheme="majorHAnsi" w:hAnsiTheme="majorHAnsi"/>
        </w:rPr>
        <w:t>Januari</w:t>
      </w:r>
      <w:proofErr w:type="spellEnd"/>
      <w:r>
        <w:rPr>
          <w:rFonts w:asciiTheme="majorHAnsi" w:hAnsiTheme="majorHAnsi"/>
        </w:rPr>
        <w:t xml:space="preserve"> 1980</w:t>
      </w: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Jenis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Kelamin</w:t>
      </w:r>
      <w:proofErr w:type="spellEnd"/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Laki</w:t>
      </w:r>
      <w:proofErr w:type="spellEnd"/>
      <w:r>
        <w:rPr>
          <w:rFonts w:asciiTheme="majorHAnsi" w:hAnsiTheme="majorHAnsi"/>
        </w:rPr>
        <w:t xml:space="preserve"> - </w:t>
      </w:r>
      <w:proofErr w:type="spellStart"/>
      <w:r>
        <w:rPr>
          <w:rFonts w:asciiTheme="majorHAnsi" w:hAnsiTheme="majorHAnsi"/>
        </w:rPr>
        <w:t>laki</w:t>
      </w:r>
      <w:proofErr w:type="spellEnd"/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Alamat</w:t>
      </w:r>
      <w:proofErr w:type="spellEnd"/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 xml:space="preserve"> Jl. </w:t>
      </w:r>
      <w:proofErr w:type="spellStart"/>
      <w:r>
        <w:rPr>
          <w:rFonts w:asciiTheme="majorHAnsi" w:hAnsiTheme="majorHAnsi"/>
        </w:rPr>
        <w:t>Pasar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ramai</w:t>
      </w:r>
      <w:proofErr w:type="spellEnd"/>
      <w:r>
        <w:rPr>
          <w:rFonts w:asciiTheme="majorHAnsi" w:hAnsiTheme="majorHAnsi"/>
        </w:rPr>
        <w:t xml:space="preserve"> No.16 Bandung</w:t>
      </w: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r w:rsidRPr="00FC6F2E">
        <w:rPr>
          <w:rFonts w:asciiTheme="majorHAnsi" w:hAnsiTheme="majorHAnsi"/>
        </w:rPr>
        <w:t>Agama</w:t>
      </w:r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 xml:space="preserve"> Islam</w:t>
      </w: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Pekerjaan</w:t>
      </w:r>
      <w:proofErr w:type="spellEnd"/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Karyawan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Swasta</w:t>
      </w:r>
      <w:proofErr w:type="spellEnd"/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Kewarganegaraan</w:t>
      </w:r>
      <w:proofErr w:type="spellEnd"/>
      <w:r w:rsidRPr="00FC6F2E"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 xml:space="preserve"> Indonesia</w:t>
      </w: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r w:rsidRPr="00FC6F2E">
        <w:rPr>
          <w:rFonts w:asciiTheme="majorHAnsi" w:hAnsiTheme="majorHAnsi"/>
        </w:rPr>
        <w:t>No. KTP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4502903498001254</w:t>
      </w: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Selanjutnya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disebut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sebagai</w:t>
      </w:r>
      <w:proofErr w:type="spellEnd"/>
      <w:r w:rsidRPr="00FC6F2E">
        <w:rPr>
          <w:rFonts w:asciiTheme="majorHAnsi" w:hAnsiTheme="majorHAnsi"/>
        </w:rPr>
        <w:t xml:space="preserve"> “PIHAK PERTAMA”</w:t>
      </w: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Nama</w:t>
      </w:r>
      <w:proofErr w:type="spellEnd"/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 xml:space="preserve"> Edwin </w:t>
      </w:r>
      <w:proofErr w:type="spellStart"/>
      <w:r>
        <w:rPr>
          <w:rFonts w:asciiTheme="majorHAnsi" w:hAnsiTheme="majorHAnsi"/>
        </w:rPr>
        <w:t>Hari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Fadillah</w:t>
      </w:r>
      <w:proofErr w:type="spellEnd"/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Tempat</w:t>
      </w:r>
      <w:proofErr w:type="spellEnd"/>
      <w:r w:rsidRPr="00FC6F2E">
        <w:rPr>
          <w:rFonts w:asciiTheme="majorHAnsi" w:hAnsiTheme="majorHAnsi"/>
        </w:rPr>
        <w:t xml:space="preserve">/ </w:t>
      </w:r>
      <w:proofErr w:type="spellStart"/>
      <w:r w:rsidRPr="00FC6F2E">
        <w:rPr>
          <w:rFonts w:asciiTheme="majorHAnsi" w:hAnsiTheme="majorHAnsi"/>
        </w:rPr>
        <w:t>Tanggal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Lahir</w:t>
      </w:r>
      <w:proofErr w:type="spellEnd"/>
      <w:r w:rsidRPr="00FC6F2E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Yogyakarta, 12 April 1982</w:t>
      </w: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Jenis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Kelamin</w:t>
      </w:r>
      <w:proofErr w:type="spellEnd"/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Laki</w:t>
      </w:r>
      <w:proofErr w:type="spellEnd"/>
      <w:r>
        <w:rPr>
          <w:rFonts w:asciiTheme="majorHAnsi" w:hAnsiTheme="majorHAnsi"/>
        </w:rPr>
        <w:t xml:space="preserve"> - </w:t>
      </w:r>
      <w:proofErr w:type="spellStart"/>
      <w:r>
        <w:rPr>
          <w:rFonts w:asciiTheme="majorHAnsi" w:hAnsiTheme="majorHAnsi"/>
        </w:rPr>
        <w:t>laki</w:t>
      </w:r>
      <w:proofErr w:type="spellEnd"/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Alamat</w:t>
      </w:r>
      <w:proofErr w:type="spellEnd"/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 xml:space="preserve"> Jl. </w:t>
      </w:r>
      <w:proofErr w:type="spellStart"/>
      <w:r>
        <w:rPr>
          <w:rFonts w:asciiTheme="majorHAnsi" w:hAnsiTheme="majorHAnsi"/>
        </w:rPr>
        <w:t>Elektronik</w:t>
      </w:r>
      <w:proofErr w:type="spellEnd"/>
      <w:r>
        <w:rPr>
          <w:rFonts w:asciiTheme="majorHAnsi" w:hAnsiTheme="majorHAnsi"/>
        </w:rPr>
        <w:t xml:space="preserve"> Raya II No. 2 Bandung</w:t>
      </w: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r w:rsidRPr="00FC6F2E">
        <w:rPr>
          <w:rFonts w:asciiTheme="majorHAnsi" w:hAnsiTheme="majorHAnsi"/>
        </w:rPr>
        <w:t>Agama</w:t>
      </w:r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 xml:space="preserve"> Islam</w:t>
      </w: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Pekerjaan</w:t>
      </w:r>
      <w:proofErr w:type="spellEnd"/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Wiraswasta</w:t>
      </w:r>
      <w:proofErr w:type="spellEnd"/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Kewarganegaraan</w:t>
      </w:r>
      <w:proofErr w:type="spellEnd"/>
      <w:r w:rsidRPr="00FC6F2E"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 xml:space="preserve"> Indonesia</w:t>
      </w: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r w:rsidRPr="00FC6F2E">
        <w:rPr>
          <w:rFonts w:asciiTheme="majorHAnsi" w:hAnsiTheme="majorHAnsi"/>
        </w:rPr>
        <w:t>No. KTP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4502903498321110</w:t>
      </w: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Selanjutnya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disebut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sebagai</w:t>
      </w:r>
      <w:proofErr w:type="spellEnd"/>
      <w:r w:rsidRPr="00FC6F2E">
        <w:rPr>
          <w:rFonts w:asciiTheme="majorHAnsi" w:hAnsiTheme="majorHAnsi"/>
        </w:rPr>
        <w:t xml:space="preserve"> “PIHAK KEDUA”</w:t>
      </w: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r w:rsidRPr="00FC6F2E">
        <w:rPr>
          <w:rFonts w:asciiTheme="majorHAnsi" w:hAnsiTheme="majorHAnsi"/>
        </w:rPr>
        <w:lastRenderedPageBreak/>
        <w:t xml:space="preserve">PIHAK PERTAMA </w:t>
      </w:r>
      <w:proofErr w:type="spellStart"/>
      <w:r w:rsidRPr="00FC6F2E">
        <w:rPr>
          <w:rFonts w:asciiTheme="majorHAnsi" w:hAnsiTheme="majorHAnsi"/>
        </w:rPr>
        <w:t>dan</w:t>
      </w:r>
      <w:proofErr w:type="spellEnd"/>
      <w:r w:rsidRPr="00FC6F2E">
        <w:rPr>
          <w:rFonts w:asciiTheme="majorHAnsi" w:hAnsiTheme="majorHAnsi"/>
        </w:rPr>
        <w:t xml:space="preserve"> PIHAK KEDUA, </w:t>
      </w:r>
      <w:proofErr w:type="spellStart"/>
      <w:r w:rsidRPr="00FC6F2E">
        <w:rPr>
          <w:rFonts w:asciiTheme="majorHAnsi" w:hAnsiTheme="majorHAnsi"/>
        </w:rPr>
        <w:t>secara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bersama</w:t>
      </w:r>
      <w:proofErr w:type="spellEnd"/>
      <w:r w:rsidRPr="00FC6F2E">
        <w:rPr>
          <w:rFonts w:asciiTheme="majorHAnsi" w:hAnsiTheme="majorHAnsi"/>
        </w:rPr>
        <w:t xml:space="preserve"> – </w:t>
      </w:r>
      <w:proofErr w:type="spellStart"/>
      <w:r w:rsidRPr="00FC6F2E">
        <w:rPr>
          <w:rFonts w:asciiTheme="majorHAnsi" w:hAnsiTheme="majorHAnsi"/>
        </w:rPr>
        <w:t>sama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disebut</w:t>
      </w:r>
      <w:proofErr w:type="spellEnd"/>
      <w:r w:rsidRPr="00FC6F2E">
        <w:rPr>
          <w:rFonts w:asciiTheme="majorHAnsi" w:hAnsiTheme="majorHAnsi"/>
        </w:rPr>
        <w:t xml:space="preserve"> “Para </w:t>
      </w:r>
      <w:proofErr w:type="spellStart"/>
      <w:r w:rsidRPr="00FC6F2E">
        <w:rPr>
          <w:rFonts w:asciiTheme="majorHAnsi" w:hAnsiTheme="majorHAnsi"/>
        </w:rPr>
        <w:t>Pihak</w:t>
      </w:r>
      <w:proofErr w:type="spellEnd"/>
      <w:r w:rsidRPr="00FC6F2E">
        <w:rPr>
          <w:rFonts w:asciiTheme="majorHAnsi" w:hAnsiTheme="majorHAnsi"/>
        </w:rPr>
        <w:t xml:space="preserve">”, </w:t>
      </w:r>
      <w:proofErr w:type="spellStart"/>
      <w:r w:rsidRPr="00FC6F2E">
        <w:rPr>
          <w:rFonts w:asciiTheme="majorHAnsi" w:hAnsiTheme="majorHAnsi"/>
        </w:rPr>
        <w:t>terlebih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dahulu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proofErr w:type="gramStart"/>
      <w:r w:rsidRPr="00FC6F2E">
        <w:rPr>
          <w:rFonts w:asciiTheme="majorHAnsi" w:hAnsiTheme="majorHAnsi"/>
        </w:rPr>
        <w:t>menerangkan</w:t>
      </w:r>
      <w:proofErr w:type="spellEnd"/>
      <w:r w:rsidRPr="00FC6F2E">
        <w:rPr>
          <w:rFonts w:asciiTheme="majorHAnsi" w:hAnsiTheme="majorHAnsi"/>
        </w:rPr>
        <w:t xml:space="preserve"> :</w:t>
      </w:r>
      <w:proofErr w:type="gramEnd"/>
    </w:p>
    <w:p w:rsidR="006D3B89" w:rsidRPr="00FC6F2E" w:rsidRDefault="006D3B89" w:rsidP="006D3B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Bahwa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Adelia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Rini</w:t>
      </w:r>
      <w:proofErr w:type="spellEnd"/>
      <w:r w:rsidRPr="00FC6F2E">
        <w:rPr>
          <w:rFonts w:asciiTheme="majorHAnsi" w:hAnsiTheme="majorHAnsi"/>
        </w:rPr>
        <w:t xml:space="preserve"> (</w:t>
      </w:r>
      <w:proofErr w:type="spellStart"/>
      <w:r w:rsidRPr="00FC6F2E">
        <w:rPr>
          <w:rFonts w:asciiTheme="majorHAnsi" w:hAnsiTheme="majorHAnsi"/>
        </w:rPr>
        <w:t>nama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anak</w:t>
      </w:r>
      <w:proofErr w:type="spellEnd"/>
      <w:r w:rsidRPr="00FC6F2E">
        <w:rPr>
          <w:rFonts w:asciiTheme="majorHAnsi" w:hAnsiTheme="majorHAnsi"/>
        </w:rPr>
        <w:t xml:space="preserve">), yang </w:t>
      </w:r>
      <w:proofErr w:type="spellStart"/>
      <w:r w:rsidRPr="00FC6F2E">
        <w:rPr>
          <w:rFonts w:asciiTheme="majorHAnsi" w:hAnsiTheme="majorHAnsi"/>
        </w:rPr>
        <w:t>lahir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pada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tanggal</w:t>
      </w:r>
      <w:proofErr w:type="spellEnd"/>
      <w:r w:rsidRPr="00FC6F2E">
        <w:rPr>
          <w:rFonts w:asciiTheme="majorHAnsi" w:hAnsiTheme="majorHAnsi"/>
        </w:rPr>
        <w:t xml:space="preserve"> 4 April 2012, di Jakarta, </w:t>
      </w:r>
      <w:proofErr w:type="spellStart"/>
      <w:r w:rsidRPr="00FC6F2E">
        <w:rPr>
          <w:rFonts w:asciiTheme="majorHAnsi" w:hAnsiTheme="majorHAnsi"/>
        </w:rPr>
        <w:t>berdasarkan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Akta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Kelahiran</w:t>
      </w:r>
      <w:proofErr w:type="spellEnd"/>
      <w:r w:rsidRPr="00FC6F2E">
        <w:rPr>
          <w:rFonts w:asciiTheme="majorHAnsi" w:hAnsiTheme="majorHAnsi"/>
        </w:rPr>
        <w:t xml:space="preserve"> No. 106/AK/JKT/06/04/2009, </w:t>
      </w:r>
      <w:proofErr w:type="spellStart"/>
      <w:r w:rsidRPr="00FC6F2E">
        <w:rPr>
          <w:rFonts w:asciiTheme="majorHAnsi" w:hAnsiTheme="majorHAnsi"/>
        </w:rPr>
        <w:t>berada</w:t>
      </w:r>
      <w:proofErr w:type="spellEnd"/>
      <w:r w:rsidRPr="00FC6F2E">
        <w:rPr>
          <w:rFonts w:asciiTheme="majorHAnsi" w:hAnsiTheme="majorHAnsi"/>
        </w:rPr>
        <w:t xml:space="preserve"> di </w:t>
      </w:r>
      <w:proofErr w:type="spellStart"/>
      <w:r w:rsidRPr="00FC6F2E">
        <w:rPr>
          <w:rFonts w:asciiTheme="majorHAnsi" w:hAnsiTheme="majorHAnsi"/>
        </w:rPr>
        <w:t>bawah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pengasuhan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Bapak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Rendra</w:t>
      </w:r>
      <w:proofErr w:type="spellEnd"/>
      <w:r w:rsidRPr="00FC6F2E">
        <w:rPr>
          <w:rFonts w:asciiTheme="majorHAnsi" w:hAnsiTheme="majorHAnsi"/>
        </w:rPr>
        <w:t xml:space="preserve"> Hakim (PIHAK PERTAMA);</w:t>
      </w:r>
    </w:p>
    <w:p w:rsidR="006D3B89" w:rsidRPr="00FC6F2E" w:rsidRDefault="006D3B89" w:rsidP="006D3B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Bahwa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para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pihka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sepakat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secara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bersama</w:t>
      </w:r>
      <w:proofErr w:type="spellEnd"/>
      <w:r w:rsidRPr="00FC6F2E">
        <w:rPr>
          <w:rFonts w:asciiTheme="majorHAnsi" w:hAnsiTheme="majorHAnsi"/>
        </w:rPr>
        <w:t xml:space="preserve"> – </w:t>
      </w:r>
      <w:proofErr w:type="spellStart"/>
      <w:r w:rsidRPr="00FC6F2E">
        <w:rPr>
          <w:rFonts w:asciiTheme="majorHAnsi" w:hAnsiTheme="majorHAnsi"/>
        </w:rPr>
        <w:t>sama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mendidik</w:t>
      </w:r>
      <w:proofErr w:type="spellEnd"/>
      <w:r w:rsidRPr="00FC6F2E">
        <w:rPr>
          <w:rFonts w:asciiTheme="majorHAnsi" w:hAnsiTheme="majorHAnsi"/>
        </w:rPr>
        <w:t xml:space="preserve">, </w:t>
      </w:r>
      <w:proofErr w:type="spellStart"/>
      <w:r w:rsidRPr="00FC6F2E">
        <w:rPr>
          <w:rFonts w:asciiTheme="majorHAnsi" w:hAnsiTheme="majorHAnsi"/>
        </w:rPr>
        <w:t>melindungi</w:t>
      </w:r>
      <w:proofErr w:type="spellEnd"/>
      <w:r w:rsidRPr="00FC6F2E">
        <w:rPr>
          <w:rFonts w:asciiTheme="majorHAnsi" w:hAnsiTheme="majorHAnsi"/>
        </w:rPr>
        <w:t xml:space="preserve">, </w:t>
      </w:r>
      <w:proofErr w:type="spellStart"/>
      <w:r w:rsidRPr="00FC6F2E">
        <w:rPr>
          <w:rFonts w:asciiTheme="majorHAnsi" w:hAnsiTheme="majorHAnsi"/>
        </w:rPr>
        <w:t>anak</w:t>
      </w:r>
      <w:proofErr w:type="spellEnd"/>
      <w:r w:rsidRPr="00FC6F2E">
        <w:rPr>
          <w:rFonts w:asciiTheme="majorHAnsi" w:hAnsiTheme="majorHAnsi"/>
        </w:rPr>
        <w:t xml:space="preserve">, </w:t>
      </w:r>
      <w:proofErr w:type="spellStart"/>
      <w:r w:rsidRPr="00FC6F2E">
        <w:rPr>
          <w:rFonts w:asciiTheme="majorHAnsi" w:hAnsiTheme="majorHAnsi"/>
        </w:rPr>
        <w:t>mencurhkan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kasih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sayang</w:t>
      </w:r>
      <w:proofErr w:type="spellEnd"/>
      <w:r w:rsidRPr="00FC6F2E">
        <w:rPr>
          <w:rFonts w:asciiTheme="majorHAnsi" w:hAnsiTheme="majorHAnsi"/>
        </w:rPr>
        <w:t xml:space="preserve">, </w:t>
      </w:r>
      <w:proofErr w:type="spellStart"/>
      <w:r w:rsidRPr="00FC6F2E">
        <w:rPr>
          <w:rFonts w:asciiTheme="majorHAnsi" w:hAnsiTheme="majorHAnsi"/>
        </w:rPr>
        <w:t>menumbuh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kembangkan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anak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sesuai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dengan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kemampuan</w:t>
      </w:r>
      <w:proofErr w:type="spellEnd"/>
      <w:r w:rsidRPr="00FC6F2E">
        <w:rPr>
          <w:rFonts w:asciiTheme="majorHAnsi" w:hAnsiTheme="majorHAnsi"/>
        </w:rPr>
        <w:t xml:space="preserve">, </w:t>
      </w:r>
      <w:proofErr w:type="spellStart"/>
      <w:r w:rsidRPr="00FC6F2E">
        <w:rPr>
          <w:rFonts w:asciiTheme="majorHAnsi" w:hAnsiTheme="majorHAnsi"/>
        </w:rPr>
        <w:t>bakat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mintanya</w:t>
      </w:r>
      <w:proofErr w:type="spellEnd"/>
      <w:r w:rsidRPr="00FC6F2E">
        <w:rPr>
          <w:rFonts w:asciiTheme="majorHAnsi" w:hAnsiTheme="majorHAnsi"/>
        </w:rPr>
        <w:t xml:space="preserve">, </w:t>
      </w:r>
      <w:proofErr w:type="spellStart"/>
      <w:r w:rsidRPr="00FC6F2E">
        <w:rPr>
          <w:rFonts w:asciiTheme="majorHAnsi" w:hAnsiTheme="majorHAnsi"/>
        </w:rPr>
        <w:t>sesuai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dengan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Pasal</w:t>
      </w:r>
      <w:proofErr w:type="spellEnd"/>
      <w:r w:rsidRPr="00FC6F2E">
        <w:rPr>
          <w:rFonts w:asciiTheme="majorHAnsi" w:hAnsiTheme="majorHAnsi"/>
        </w:rPr>
        <w:t xml:space="preserve"> 26, </w:t>
      </w:r>
      <w:proofErr w:type="spellStart"/>
      <w:r w:rsidRPr="00FC6F2E">
        <w:rPr>
          <w:rFonts w:asciiTheme="majorHAnsi" w:hAnsiTheme="majorHAnsi"/>
        </w:rPr>
        <w:t>Undang</w:t>
      </w:r>
      <w:proofErr w:type="spellEnd"/>
      <w:r w:rsidRPr="00FC6F2E">
        <w:rPr>
          <w:rFonts w:asciiTheme="majorHAnsi" w:hAnsiTheme="majorHAnsi"/>
        </w:rPr>
        <w:t xml:space="preserve"> – </w:t>
      </w:r>
      <w:proofErr w:type="spellStart"/>
      <w:r w:rsidRPr="00FC6F2E">
        <w:rPr>
          <w:rFonts w:asciiTheme="majorHAnsi" w:hAnsiTheme="majorHAnsi"/>
        </w:rPr>
        <w:t>Undang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Republik</w:t>
      </w:r>
      <w:proofErr w:type="spellEnd"/>
      <w:r w:rsidRPr="00FC6F2E">
        <w:rPr>
          <w:rFonts w:asciiTheme="majorHAnsi" w:hAnsiTheme="majorHAnsi"/>
        </w:rPr>
        <w:t xml:space="preserve"> Indonesia </w:t>
      </w:r>
      <w:proofErr w:type="spellStart"/>
      <w:r w:rsidRPr="00FC6F2E">
        <w:rPr>
          <w:rFonts w:asciiTheme="majorHAnsi" w:hAnsiTheme="majorHAnsi"/>
        </w:rPr>
        <w:t>Nomor</w:t>
      </w:r>
      <w:proofErr w:type="spellEnd"/>
      <w:r w:rsidRPr="00FC6F2E">
        <w:rPr>
          <w:rFonts w:asciiTheme="majorHAnsi" w:hAnsiTheme="majorHAnsi"/>
        </w:rPr>
        <w:t xml:space="preserve"> 23 </w:t>
      </w:r>
      <w:proofErr w:type="spellStart"/>
      <w:r w:rsidRPr="00FC6F2E">
        <w:rPr>
          <w:rFonts w:asciiTheme="majorHAnsi" w:hAnsiTheme="majorHAnsi"/>
        </w:rPr>
        <w:t>Tahun</w:t>
      </w:r>
      <w:proofErr w:type="spellEnd"/>
      <w:r w:rsidRPr="00FC6F2E">
        <w:rPr>
          <w:rFonts w:asciiTheme="majorHAnsi" w:hAnsiTheme="majorHAnsi"/>
        </w:rPr>
        <w:t xml:space="preserve"> 2002 </w:t>
      </w:r>
      <w:proofErr w:type="spellStart"/>
      <w:r w:rsidRPr="00FC6F2E">
        <w:rPr>
          <w:rFonts w:asciiTheme="majorHAnsi" w:hAnsiTheme="majorHAnsi"/>
        </w:rPr>
        <w:t>tentang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Perlindungan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Anak</w:t>
      </w:r>
      <w:proofErr w:type="spellEnd"/>
      <w:r w:rsidRPr="00FC6F2E">
        <w:rPr>
          <w:rFonts w:asciiTheme="majorHAnsi" w:hAnsiTheme="majorHAnsi"/>
        </w:rPr>
        <w:t>;</w:t>
      </w:r>
    </w:p>
    <w:p w:rsidR="006D3B89" w:rsidRPr="00FC6F2E" w:rsidRDefault="006D3B89" w:rsidP="006D3B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Bahwa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Adelia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Rini</w:t>
      </w:r>
      <w:proofErr w:type="spellEnd"/>
      <w:r w:rsidRPr="00FC6F2E">
        <w:rPr>
          <w:rFonts w:asciiTheme="majorHAnsi" w:hAnsiTheme="majorHAnsi"/>
        </w:rPr>
        <w:t xml:space="preserve"> (</w:t>
      </w:r>
      <w:proofErr w:type="spellStart"/>
      <w:r w:rsidRPr="00FC6F2E">
        <w:rPr>
          <w:rFonts w:asciiTheme="majorHAnsi" w:hAnsiTheme="majorHAnsi"/>
        </w:rPr>
        <w:t>nama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anak</w:t>
      </w:r>
      <w:proofErr w:type="spellEnd"/>
      <w:r w:rsidRPr="00FC6F2E">
        <w:rPr>
          <w:rFonts w:asciiTheme="majorHAnsi" w:hAnsiTheme="majorHAnsi"/>
        </w:rPr>
        <w:t xml:space="preserve">), </w:t>
      </w:r>
      <w:proofErr w:type="spellStart"/>
      <w:r w:rsidRPr="00FC6F2E">
        <w:rPr>
          <w:rFonts w:asciiTheme="majorHAnsi" w:hAnsiTheme="majorHAnsi"/>
        </w:rPr>
        <w:t>berada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dalam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Hak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Asuh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Pihak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Kedua</w:t>
      </w:r>
      <w:proofErr w:type="spellEnd"/>
      <w:r w:rsidRPr="00FC6F2E">
        <w:rPr>
          <w:rFonts w:asciiTheme="majorHAnsi" w:hAnsiTheme="majorHAnsi"/>
        </w:rPr>
        <w:t xml:space="preserve">, </w:t>
      </w:r>
      <w:proofErr w:type="spellStart"/>
      <w:r w:rsidRPr="00FC6F2E">
        <w:rPr>
          <w:rFonts w:asciiTheme="majorHAnsi" w:hAnsiTheme="majorHAnsi"/>
        </w:rPr>
        <w:t>sampai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ia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bisa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menentukan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sendiri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hak</w:t>
      </w:r>
      <w:proofErr w:type="spellEnd"/>
      <w:r w:rsidRPr="00FC6F2E">
        <w:rPr>
          <w:rFonts w:asciiTheme="majorHAnsi" w:hAnsiTheme="majorHAnsi"/>
        </w:rPr>
        <w:t xml:space="preserve"> – </w:t>
      </w:r>
      <w:proofErr w:type="spellStart"/>
      <w:r w:rsidRPr="00FC6F2E">
        <w:rPr>
          <w:rFonts w:asciiTheme="majorHAnsi" w:hAnsiTheme="majorHAnsi"/>
        </w:rPr>
        <w:t>haknya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sebagai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anak</w:t>
      </w:r>
      <w:proofErr w:type="spellEnd"/>
      <w:r w:rsidRPr="00FC6F2E">
        <w:rPr>
          <w:rFonts w:asciiTheme="majorHAnsi" w:hAnsiTheme="majorHAnsi"/>
        </w:rPr>
        <w:t xml:space="preserve">, </w:t>
      </w:r>
      <w:proofErr w:type="spellStart"/>
      <w:r w:rsidRPr="00FC6F2E">
        <w:rPr>
          <w:rFonts w:asciiTheme="majorHAnsi" w:hAnsiTheme="majorHAnsi"/>
        </w:rPr>
        <w:t>sesuai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dengan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Undang</w:t>
      </w:r>
      <w:proofErr w:type="spellEnd"/>
      <w:r w:rsidRPr="00FC6F2E">
        <w:rPr>
          <w:rFonts w:asciiTheme="majorHAnsi" w:hAnsiTheme="majorHAnsi"/>
        </w:rPr>
        <w:t xml:space="preserve"> – </w:t>
      </w:r>
      <w:proofErr w:type="spellStart"/>
      <w:r w:rsidRPr="00FC6F2E">
        <w:rPr>
          <w:rFonts w:asciiTheme="majorHAnsi" w:hAnsiTheme="majorHAnsi"/>
        </w:rPr>
        <w:t>Undang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Republik</w:t>
      </w:r>
      <w:proofErr w:type="spellEnd"/>
      <w:r w:rsidRPr="00FC6F2E">
        <w:rPr>
          <w:rFonts w:asciiTheme="majorHAnsi" w:hAnsiTheme="majorHAnsi"/>
        </w:rPr>
        <w:t xml:space="preserve"> Indonesia </w:t>
      </w:r>
      <w:proofErr w:type="spellStart"/>
      <w:r w:rsidRPr="00FC6F2E">
        <w:rPr>
          <w:rFonts w:asciiTheme="majorHAnsi" w:hAnsiTheme="majorHAnsi"/>
        </w:rPr>
        <w:t>Nomor</w:t>
      </w:r>
      <w:proofErr w:type="spellEnd"/>
      <w:r w:rsidRPr="00FC6F2E">
        <w:rPr>
          <w:rFonts w:asciiTheme="majorHAnsi" w:hAnsiTheme="majorHAnsi"/>
        </w:rPr>
        <w:t xml:space="preserve"> 23 </w:t>
      </w:r>
      <w:proofErr w:type="spellStart"/>
      <w:r w:rsidRPr="00FC6F2E">
        <w:rPr>
          <w:rFonts w:asciiTheme="majorHAnsi" w:hAnsiTheme="majorHAnsi"/>
        </w:rPr>
        <w:t>Tahun</w:t>
      </w:r>
      <w:proofErr w:type="spellEnd"/>
      <w:r w:rsidRPr="00FC6F2E">
        <w:rPr>
          <w:rFonts w:asciiTheme="majorHAnsi" w:hAnsiTheme="majorHAnsi"/>
        </w:rPr>
        <w:t xml:space="preserve"> 2002 </w:t>
      </w:r>
      <w:proofErr w:type="spellStart"/>
      <w:r w:rsidRPr="00FC6F2E">
        <w:rPr>
          <w:rFonts w:asciiTheme="majorHAnsi" w:hAnsiTheme="majorHAnsi"/>
        </w:rPr>
        <w:t>tentang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Perlindungan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Anak</w:t>
      </w:r>
      <w:proofErr w:type="spellEnd"/>
      <w:r w:rsidRPr="00FC6F2E">
        <w:rPr>
          <w:rFonts w:asciiTheme="majorHAnsi" w:hAnsiTheme="majorHAnsi"/>
        </w:rPr>
        <w:t>;</w:t>
      </w:r>
    </w:p>
    <w:p w:rsidR="006D3B89" w:rsidRPr="00FC6F2E" w:rsidRDefault="006D3B89" w:rsidP="006D3B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Bahwa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para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pihak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sepakat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menjaga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sopan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santun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atau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etika</w:t>
      </w:r>
      <w:proofErr w:type="spellEnd"/>
      <w:r w:rsidRPr="00FC6F2E">
        <w:rPr>
          <w:rFonts w:asciiTheme="majorHAnsi" w:hAnsiTheme="majorHAnsi"/>
        </w:rPr>
        <w:t xml:space="preserve">, </w:t>
      </w:r>
      <w:proofErr w:type="spellStart"/>
      <w:r w:rsidRPr="00FC6F2E">
        <w:rPr>
          <w:rFonts w:asciiTheme="majorHAnsi" w:hAnsiTheme="majorHAnsi"/>
        </w:rPr>
        <w:t>perilaku</w:t>
      </w:r>
      <w:proofErr w:type="spellEnd"/>
      <w:r w:rsidRPr="00FC6F2E">
        <w:rPr>
          <w:rFonts w:asciiTheme="majorHAnsi" w:hAnsiTheme="majorHAnsi"/>
        </w:rPr>
        <w:t xml:space="preserve">, </w:t>
      </w:r>
      <w:proofErr w:type="spellStart"/>
      <w:r w:rsidRPr="00FC6F2E">
        <w:rPr>
          <w:rFonts w:asciiTheme="majorHAnsi" w:hAnsiTheme="majorHAnsi"/>
        </w:rPr>
        <w:t>sikap</w:t>
      </w:r>
      <w:proofErr w:type="spellEnd"/>
      <w:r w:rsidRPr="00FC6F2E">
        <w:rPr>
          <w:rFonts w:asciiTheme="majorHAnsi" w:hAnsiTheme="majorHAnsi"/>
        </w:rPr>
        <w:t xml:space="preserve">, </w:t>
      </w:r>
      <w:proofErr w:type="spellStart"/>
      <w:r w:rsidRPr="00FC6F2E">
        <w:rPr>
          <w:rFonts w:asciiTheme="majorHAnsi" w:hAnsiTheme="majorHAnsi"/>
        </w:rPr>
        <w:t>dan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tingkah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laku</w:t>
      </w:r>
      <w:proofErr w:type="spellEnd"/>
      <w:r w:rsidRPr="00FC6F2E">
        <w:rPr>
          <w:rFonts w:asciiTheme="majorHAnsi" w:hAnsiTheme="majorHAnsi"/>
        </w:rPr>
        <w:t xml:space="preserve">, di </w:t>
      </w:r>
      <w:proofErr w:type="spellStart"/>
      <w:r w:rsidRPr="00FC6F2E">
        <w:rPr>
          <w:rFonts w:asciiTheme="majorHAnsi" w:hAnsiTheme="majorHAnsi"/>
        </w:rPr>
        <w:t>depan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atau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dihadapan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Adelia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Rini</w:t>
      </w:r>
      <w:proofErr w:type="spellEnd"/>
      <w:r w:rsidRPr="00FC6F2E">
        <w:rPr>
          <w:rFonts w:asciiTheme="majorHAnsi" w:hAnsiTheme="majorHAnsi"/>
        </w:rPr>
        <w:t xml:space="preserve">, </w:t>
      </w:r>
      <w:proofErr w:type="spellStart"/>
      <w:r w:rsidRPr="00FC6F2E">
        <w:rPr>
          <w:rFonts w:asciiTheme="majorHAnsi" w:hAnsiTheme="majorHAnsi"/>
        </w:rPr>
        <w:t>dari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hal</w:t>
      </w:r>
      <w:proofErr w:type="spellEnd"/>
      <w:r w:rsidRPr="00FC6F2E">
        <w:rPr>
          <w:rFonts w:asciiTheme="majorHAnsi" w:hAnsiTheme="majorHAnsi"/>
        </w:rPr>
        <w:t xml:space="preserve"> – </w:t>
      </w:r>
      <w:proofErr w:type="spellStart"/>
      <w:r w:rsidRPr="00FC6F2E">
        <w:rPr>
          <w:rFonts w:asciiTheme="majorHAnsi" w:hAnsiTheme="majorHAnsi"/>
        </w:rPr>
        <w:t>hal</w:t>
      </w:r>
      <w:proofErr w:type="spellEnd"/>
      <w:r w:rsidRPr="00FC6F2E">
        <w:rPr>
          <w:rFonts w:asciiTheme="majorHAnsi" w:hAnsiTheme="majorHAnsi"/>
        </w:rPr>
        <w:t xml:space="preserve"> yang </w:t>
      </w:r>
      <w:proofErr w:type="spellStart"/>
      <w:r w:rsidRPr="00FC6F2E">
        <w:rPr>
          <w:rFonts w:asciiTheme="majorHAnsi" w:hAnsiTheme="majorHAnsi"/>
        </w:rPr>
        <w:t>tidak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baik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atau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saling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menjelek</w:t>
      </w:r>
      <w:proofErr w:type="spellEnd"/>
      <w:r w:rsidRPr="00FC6F2E">
        <w:rPr>
          <w:rFonts w:asciiTheme="majorHAnsi" w:hAnsiTheme="majorHAnsi"/>
        </w:rPr>
        <w:t xml:space="preserve"> – </w:t>
      </w:r>
      <w:proofErr w:type="spellStart"/>
      <w:r w:rsidRPr="00FC6F2E">
        <w:rPr>
          <w:rFonts w:asciiTheme="majorHAnsi" w:hAnsiTheme="majorHAnsi"/>
        </w:rPr>
        <w:t>jelekan</w:t>
      </w:r>
      <w:proofErr w:type="spellEnd"/>
      <w:r w:rsidRPr="00FC6F2E">
        <w:rPr>
          <w:rFonts w:asciiTheme="majorHAnsi" w:hAnsiTheme="majorHAnsi"/>
        </w:rPr>
        <w:t xml:space="preserve">, </w:t>
      </w:r>
      <w:proofErr w:type="spellStart"/>
      <w:r w:rsidRPr="00FC6F2E">
        <w:rPr>
          <w:rFonts w:asciiTheme="majorHAnsi" w:hAnsiTheme="majorHAnsi"/>
        </w:rPr>
        <w:t>doktrinisasi</w:t>
      </w:r>
      <w:proofErr w:type="spellEnd"/>
      <w:r w:rsidRPr="00FC6F2E">
        <w:rPr>
          <w:rFonts w:asciiTheme="majorHAnsi" w:hAnsiTheme="majorHAnsi"/>
        </w:rPr>
        <w:t xml:space="preserve"> negative </w:t>
      </w:r>
      <w:proofErr w:type="spellStart"/>
      <w:r w:rsidRPr="00FC6F2E">
        <w:rPr>
          <w:rFonts w:asciiTheme="majorHAnsi" w:hAnsiTheme="majorHAnsi"/>
        </w:rPr>
        <w:t>terhadap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anak</w:t>
      </w:r>
      <w:proofErr w:type="spellEnd"/>
      <w:r w:rsidRPr="00FC6F2E">
        <w:rPr>
          <w:rFonts w:asciiTheme="majorHAnsi" w:hAnsiTheme="majorHAnsi"/>
        </w:rPr>
        <w:t xml:space="preserve">, </w:t>
      </w:r>
      <w:proofErr w:type="spellStart"/>
      <w:r w:rsidRPr="00FC6F2E">
        <w:rPr>
          <w:rFonts w:asciiTheme="majorHAnsi" w:hAnsiTheme="majorHAnsi"/>
        </w:rPr>
        <w:t>sehingga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menimbulkan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kebencian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terhadap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salah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satu</w:t>
      </w:r>
      <w:proofErr w:type="spellEnd"/>
      <w:r w:rsidRPr="00FC6F2E">
        <w:rPr>
          <w:rFonts w:asciiTheme="majorHAnsi" w:hAnsiTheme="majorHAnsi"/>
        </w:rPr>
        <w:t xml:space="preserve"> orang </w:t>
      </w:r>
      <w:proofErr w:type="spellStart"/>
      <w:r w:rsidRPr="00FC6F2E">
        <w:rPr>
          <w:rFonts w:asciiTheme="majorHAnsi" w:hAnsiTheme="majorHAnsi"/>
        </w:rPr>
        <w:t>tuanya</w:t>
      </w:r>
      <w:proofErr w:type="spellEnd"/>
      <w:r w:rsidRPr="00FC6F2E">
        <w:rPr>
          <w:rFonts w:asciiTheme="majorHAnsi" w:hAnsiTheme="majorHAnsi"/>
        </w:rPr>
        <w:t>;</w:t>
      </w:r>
    </w:p>
    <w:p w:rsidR="006D3B89" w:rsidRPr="00FC6F2E" w:rsidRDefault="006D3B89" w:rsidP="006D3B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Bahwa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para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pihak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sepakat</w:t>
      </w:r>
      <w:proofErr w:type="spellEnd"/>
      <w:r w:rsidRPr="00FC6F2E">
        <w:rPr>
          <w:rFonts w:asciiTheme="majorHAnsi" w:hAnsiTheme="majorHAnsi"/>
        </w:rPr>
        <w:t xml:space="preserve">, </w:t>
      </w:r>
      <w:proofErr w:type="spellStart"/>
      <w:r w:rsidRPr="00FC6F2E">
        <w:rPr>
          <w:rFonts w:asciiTheme="majorHAnsi" w:hAnsiTheme="majorHAnsi"/>
        </w:rPr>
        <w:t>tidak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membawa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anak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kedalam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hubungan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pribadi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masing</w:t>
      </w:r>
      <w:proofErr w:type="spellEnd"/>
      <w:r w:rsidRPr="00FC6F2E">
        <w:rPr>
          <w:rFonts w:asciiTheme="majorHAnsi" w:hAnsiTheme="majorHAnsi"/>
        </w:rPr>
        <w:t xml:space="preserve"> – </w:t>
      </w:r>
      <w:proofErr w:type="spellStart"/>
      <w:r w:rsidRPr="00FC6F2E">
        <w:rPr>
          <w:rFonts w:asciiTheme="majorHAnsi" w:hAnsiTheme="majorHAnsi"/>
        </w:rPr>
        <w:t>masing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dengan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pihak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lain</w:t>
      </w:r>
      <w:proofErr w:type="spellEnd"/>
      <w:r w:rsidRPr="00FC6F2E">
        <w:rPr>
          <w:rFonts w:asciiTheme="majorHAnsi" w:hAnsiTheme="majorHAnsi"/>
        </w:rPr>
        <w:t xml:space="preserve">, </w:t>
      </w:r>
      <w:proofErr w:type="spellStart"/>
      <w:r w:rsidRPr="00FC6F2E">
        <w:rPr>
          <w:rFonts w:asciiTheme="majorHAnsi" w:hAnsiTheme="majorHAnsi"/>
        </w:rPr>
        <w:t>sampai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ada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kesepakatan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atau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komunikasi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terlebih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dahulu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dari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para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pihak</w:t>
      </w:r>
      <w:proofErr w:type="spellEnd"/>
      <w:r w:rsidRPr="00FC6F2E">
        <w:rPr>
          <w:rFonts w:asciiTheme="majorHAnsi" w:hAnsiTheme="majorHAnsi"/>
        </w:rPr>
        <w:t>;</w:t>
      </w:r>
    </w:p>
    <w:p w:rsidR="006D3B89" w:rsidRPr="00FC6F2E" w:rsidRDefault="006D3B89" w:rsidP="006D3B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Bahwa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untuk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perubahan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perjanjian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hanya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dapat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dilakukan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atas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persetujuan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kedua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belah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pihak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bersifat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penambahan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sehingga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proofErr w:type="gramStart"/>
      <w:r w:rsidRPr="00FC6F2E">
        <w:rPr>
          <w:rFonts w:asciiTheme="majorHAnsi" w:hAnsiTheme="majorHAnsi"/>
        </w:rPr>
        <w:t>akan</w:t>
      </w:r>
      <w:proofErr w:type="spellEnd"/>
      <w:proofErr w:type="gram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melekat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pada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surat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ini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serta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hanya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dimungkinkan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terhadap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kententuan</w:t>
      </w:r>
      <w:proofErr w:type="spellEnd"/>
      <w:r w:rsidRPr="00FC6F2E">
        <w:rPr>
          <w:rFonts w:asciiTheme="majorHAnsi" w:hAnsiTheme="majorHAnsi"/>
        </w:rPr>
        <w:t xml:space="preserve"> yang </w:t>
      </w:r>
      <w:proofErr w:type="spellStart"/>
      <w:r w:rsidRPr="00FC6F2E">
        <w:rPr>
          <w:rFonts w:asciiTheme="majorHAnsi" w:hAnsiTheme="majorHAnsi"/>
        </w:rPr>
        <w:t>belum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diatur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dalam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perjanjian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ini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serta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tidak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bertentangan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dengan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hukum</w:t>
      </w:r>
      <w:proofErr w:type="spellEnd"/>
      <w:r w:rsidRPr="00FC6F2E">
        <w:rPr>
          <w:rFonts w:asciiTheme="majorHAnsi" w:hAnsiTheme="majorHAnsi"/>
        </w:rPr>
        <w:t xml:space="preserve">.  Dan </w:t>
      </w:r>
      <w:proofErr w:type="spellStart"/>
      <w:r w:rsidRPr="00FC6F2E">
        <w:rPr>
          <w:rFonts w:asciiTheme="majorHAnsi" w:hAnsiTheme="majorHAnsi"/>
        </w:rPr>
        <w:t>perubahan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hanya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sah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berlaku</w:t>
      </w:r>
      <w:proofErr w:type="spellEnd"/>
      <w:r w:rsidRPr="00FC6F2E">
        <w:rPr>
          <w:rFonts w:asciiTheme="majorHAnsi" w:hAnsiTheme="majorHAnsi"/>
        </w:rPr>
        <w:t xml:space="preserve"> bag </w:t>
      </w:r>
      <w:proofErr w:type="spellStart"/>
      <w:r w:rsidRPr="00FC6F2E">
        <w:rPr>
          <w:rFonts w:asciiTheme="majorHAnsi" w:hAnsiTheme="majorHAnsi"/>
        </w:rPr>
        <w:t>kedua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belah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pihak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jika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telah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mendapatkan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pengesahan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dari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Ketua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Pengadilan</w:t>
      </w:r>
      <w:proofErr w:type="spellEnd"/>
      <w:r w:rsidRPr="00FC6F2E">
        <w:rPr>
          <w:rFonts w:asciiTheme="majorHAnsi" w:hAnsiTheme="majorHAnsi"/>
        </w:rPr>
        <w:t xml:space="preserve"> Agama </w:t>
      </w:r>
      <w:proofErr w:type="spellStart"/>
      <w:r w:rsidRPr="00FC6F2E">
        <w:rPr>
          <w:rFonts w:asciiTheme="majorHAnsi" w:hAnsiTheme="majorHAnsi"/>
        </w:rPr>
        <w:t>Kecamatan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Halilintar</w:t>
      </w:r>
      <w:proofErr w:type="spellEnd"/>
      <w:r w:rsidRPr="00FC6F2E">
        <w:rPr>
          <w:rFonts w:asciiTheme="majorHAnsi" w:hAnsiTheme="majorHAnsi"/>
        </w:rPr>
        <w:t xml:space="preserve"> Kota Bandung.</w:t>
      </w:r>
    </w:p>
    <w:p w:rsidR="006D3B89" w:rsidRPr="00FC6F2E" w:rsidRDefault="006D3B89" w:rsidP="006D3B8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Bahwa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jika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terjadi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suatu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perselisihan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mengenai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isi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penafsiran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dari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proofErr w:type="gramStart"/>
      <w:r w:rsidRPr="00FC6F2E">
        <w:rPr>
          <w:rFonts w:asciiTheme="majorHAnsi" w:hAnsiTheme="majorHAnsi"/>
        </w:rPr>
        <w:t>surat</w:t>
      </w:r>
      <w:proofErr w:type="spellEnd"/>
      <w:proofErr w:type="gram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keterangan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ini</w:t>
      </w:r>
      <w:proofErr w:type="spellEnd"/>
      <w:r w:rsidRPr="00FC6F2E">
        <w:rPr>
          <w:rFonts w:asciiTheme="majorHAnsi" w:hAnsiTheme="majorHAnsi"/>
        </w:rPr>
        <w:t xml:space="preserve">, </w:t>
      </w:r>
      <w:proofErr w:type="spellStart"/>
      <w:r w:rsidRPr="00FC6F2E">
        <w:rPr>
          <w:rFonts w:asciiTheme="majorHAnsi" w:hAnsiTheme="majorHAnsi"/>
        </w:rPr>
        <w:t>kedua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belah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pihak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sepakat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untuk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menyelesaikan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secara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damai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atau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menunjuk</w:t>
      </w:r>
      <w:proofErr w:type="spellEnd"/>
      <w:r w:rsidRPr="00FC6F2E">
        <w:rPr>
          <w:rFonts w:asciiTheme="majorHAnsi" w:hAnsiTheme="majorHAnsi"/>
        </w:rPr>
        <w:t xml:space="preserve"> mediator </w:t>
      </w:r>
      <w:proofErr w:type="spellStart"/>
      <w:r w:rsidRPr="00FC6F2E">
        <w:rPr>
          <w:rFonts w:asciiTheme="majorHAnsi" w:hAnsiTheme="majorHAnsi"/>
        </w:rPr>
        <w:t>atau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jika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perselisihan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tidak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bisa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dilakukan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secara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damai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maka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kedua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belah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pihak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sepakat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untuk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menunjuk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Pengadilan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sebagai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tempat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penyelesaian</w:t>
      </w:r>
      <w:proofErr w:type="spellEnd"/>
      <w:r w:rsidRPr="00FC6F2E">
        <w:rPr>
          <w:rFonts w:asciiTheme="majorHAnsi" w:hAnsiTheme="majorHAnsi"/>
        </w:rPr>
        <w:t>.</w:t>
      </w: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Berdasarkan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hal</w:t>
      </w:r>
      <w:proofErr w:type="spellEnd"/>
      <w:r w:rsidRPr="00FC6F2E">
        <w:rPr>
          <w:rFonts w:asciiTheme="majorHAnsi" w:hAnsiTheme="majorHAnsi"/>
        </w:rPr>
        <w:t xml:space="preserve"> – </w:t>
      </w:r>
      <w:proofErr w:type="spellStart"/>
      <w:r w:rsidRPr="00FC6F2E">
        <w:rPr>
          <w:rFonts w:asciiTheme="majorHAnsi" w:hAnsiTheme="majorHAnsi"/>
        </w:rPr>
        <w:t>hal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tersebut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diatas</w:t>
      </w:r>
      <w:proofErr w:type="spellEnd"/>
      <w:r w:rsidRPr="00FC6F2E">
        <w:rPr>
          <w:rFonts w:asciiTheme="majorHAnsi" w:hAnsiTheme="majorHAnsi"/>
        </w:rPr>
        <w:t xml:space="preserve">, “PARA PIHAK” </w:t>
      </w:r>
      <w:proofErr w:type="spellStart"/>
      <w:r w:rsidRPr="00FC6F2E">
        <w:rPr>
          <w:rFonts w:asciiTheme="majorHAnsi" w:hAnsiTheme="majorHAnsi"/>
        </w:rPr>
        <w:t>saling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sepakat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setuju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dengan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mengikatkan</w:t>
      </w:r>
      <w:proofErr w:type="spellEnd"/>
      <w:r w:rsidRPr="00FC6F2E">
        <w:rPr>
          <w:rFonts w:asciiTheme="majorHAnsi" w:hAnsiTheme="majorHAnsi"/>
        </w:rPr>
        <w:t xml:space="preserve"> di </w:t>
      </w:r>
      <w:proofErr w:type="spellStart"/>
      <w:r w:rsidRPr="00FC6F2E">
        <w:rPr>
          <w:rFonts w:asciiTheme="majorHAnsi" w:hAnsiTheme="majorHAnsi"/>
        </w:rPr>
        <w:t>didalam</w:t>
      </w:r>
      <w:proofErr w:type="spellEnd"/>
      <w:r w:rsidRPr="00FC6F2E">
        <w:rPr>
          <w:rFonts w:asciiTheme="majorHAnsi" w:hAnsiTheme="majorHAnsi"/>
        </w:rPr>
        <w:t xml:space="preserve"> SURAT KETERANGAN HAK ASUH ANAK DALAM PUTUSAN </w:t>
      </w:r>
      <w:proofErr w:type="gramStart"/>
      <w:r w:rsidRPr="00FC6F2E">
        <w:rPr>
          <w:rFonts w:asciiTheme="majorHAnsi" w:hAnsiTheme="majorHAnsi"/>
        </w:rPr>
        <w:t>NOMOR :</w:t>
      </w:r>
      <w:proofErr w:type="gramEnd"/>
      <w:r w:rsidRPr="00FC6F2E">
        <w:rPr>
          <w:rFonts w:asciiTheme="majorHAnsi" w:hAnsiTheme="majorHAnsi"/>
        </w:rPr>
        <w:t xml:space="preserve"> 064/SKHAA/PAH/04/16, </w:t>
      </w:r>
      <w:proofErr w:type="spellStart"/>
      <w:r w:rsidRPr="00FC6F2E">
        <w:rPr>
          <w:rFonts w:asciiTheme="majorHAnsi" w:hAnsiTheme="majorHAnsi"/>
        </w:rPr>
        <w:t>Pengadilan</w:t>
      </w:r>
      <w:proofErr w:type="spellEnd"/>
      <w:r w:rsidRPr="00FC6F2E">
        <w:rPr>
          <w:rFonts w:asciiTheme="majorHAnsi" w:hAnsiTheme="majorHAnsi"/>
        </w:rPr>
        <w:t xml:space="preserve"> Agama </w:t>
      </w:r>
      <w:proofErr w:type="spellStart"/>
      <w:r w:rsidRPr="00FC6F2E">
        <w:rPr>
          <w:rFonts w:asciiTheme="majorHAnsi" w:hAnsiTheme="majorHAnsi"/>
        </w:rPr>
        <w:t>Kecamatan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Halilintar</w:t>
      </w:r>
      <w:proofErr w:type="spellEnd"/>
      <w:r w:rsidRPr="00FC6F2E">
        <w:rPr>
          <w:rFonts w:asciiTheme="majorHAnsi" w:hAnsiTheme="majorHAnsi"/>
        </w:rPr>
        <w:t xml:space="preserve"> Kota Bandung, </w:t>
      </w:r>
      <w:proofErr w:type="spellStart"/>
      <w:r w:rsidRPr="00FC6F2E">
        <w:rPr>
          <w:rFonts w:asciiTheme="majorHAnsi" w:hAnsiTheme="majorHAnsi"/>
        </w:rPr>
        <w:t>dan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berlaku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setelah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keluarnya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akta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cerai</w:t>
      </w:r>
      <w:proofErr w:type="spellEnd"/>
      <w:r w:rsidRPr="00FC6F2E">
        <w:rPr>
          <w:rFonts w:asciiTheme="majorHAnsi" w:hAnsiTheme="majorHAnsi"/>
        </w:rPr>
        <w:t xml:space="preserve">, </w:t>
      </w:r>
      <w:proofErr w:type="spellStart"/>
      <w:r w:rsidRPr="00FC6F2E">
        <w:rPr>
          <w:rFonts w:asciiTheme="majorHAnsi" w:hAnsiTheme="majorHAnsi"/>
        </w:rPr>
        <w:t>dengan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syarat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dan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ketentuan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sebagaimana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aturan</w:t>
      </w:r>
      <w:proofErr w:type="spellEnd"/>
      <w:r w:rsidRPr="00FC6F2E">
        <w:rPr>
          <w:rFonts w:asciiTheme="majorHAnsi" w:hAnsiTheme="majorHAnsi"/>
        </w:rPr>
        <w:t xml:space="preserve"> yang </w:t>
      </w:r>
      <w:proofErr w:type="spellStart"/>
      <w:r w:rsidRPr="00FC6F2E">
        <w:rPr>
          <w:rFonts w:asciiTheme="majorHAnsi" w:hAnsiTheme="majorHAnsi"/>
        </w:rPr>
        <w:t>berlaku</w:t>
      </w:r>
      <w:proofErr w:type="spellEnd"/>
      <w:r w:rsidRPr="00FC6F2E">
        <w:rPr>
          <w:rFonts w:asciiTheme="majorHAnsi" w:hAnsiTheme="majorHAnsi"/>
        </w:rPr>
        <w:t>.</w:t>
      </w:r>
    </w:p>
    <w:p w:rsidR="006D3B89" w:rsidRDefault="006D3B89" w:rsidP="006D3B89">
      <w:pPr>
        <w:spacing w:after="0" w:line="360" w:lineRule="auto"/>
        <w:ind w:left="3600" w:firstLine="720"/>
        <w:jc w:val="both"/>
        <w:rPr>
          <w:rFonts w:asciiTheme="majorHAnsi" w:hAnsiTheme="majorHAnsi"/>
        </w:rPr>
      </w:pPr>
    </w:p>
    <w:p w:rsidR="006D3B89" w:rsidRPr="00FC6F2E" w:rsidRDefault="006D3B89" w:rsidP="006D3B89">
      <w:pPr>
        <w:spacing w:after="0" w:line="360" w:lineRule="auto"/>
        <w:ind w:left="3600" w:firstLine="720"/>
        <w:jc w:val="both"/>
        <w:rPr>
          <w:rFonts w:asciiTheme="majorHAnsi" w:hAnsiTheme="majorHAnsi"/>
        </w:rPr>
      </w:pPr>
      <w:r w:rsidRPr="00FC6F2E">
        <w:rPr>
          <w:rFonts w:asciiTheme="majorHAnsi" w:hAnsiTheme="majorHAnsi"/>
        </w:rPr>
        <w:t>Bandung, 18 April 2016</w:t>
      </w: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r w:rsidRPr="00FC6F2E">
        <w:rPr>
          <w:rFonts w:asciiTheme="majorHAnsi" w:hAnsiTheme="majorHAnsi"/>
        </w:rPr>
        <w:t>PIHAK KEDUA</w:t>
      </w:r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  <w:t>PIHAK PERTAMA</w:t>
      </w:r>
    </w:p>
    <w:p w:rsidR="006D3B89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</w:p>
    <w:p w:rsidR="006D3B89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Materai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Rp</w:t>
      </w:r>
      <w:proofErr w:type="spellEnd"/>
      <w:r w:rsidRPr="00FC6F2E">
        <w:rPr>
          <w:rFonts w:asciiTheme="majorHAnsi" w:hAnsiTheme="majorHAnsi"/>
        </w:rPr>
        <w:t>. 6.000</w:t>
      </w:r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</w:r>
      <w:proofErr w:type="spellStart"/>
      <w:r w:rsidRPr="00FC6F2E">
        <w:rPr>
          <w:rFonts w:asciiTheme="majorHAnsi" w:hAnsiTheme="majorHAnsi"/>
        </w:rPr>
        <w:t>Materai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Rp</w:t>
      </w:r>
      <w:proofErr w:type="spellEnd"/>
      <w:r w:rsidRPr="00FC6F2E">
        <w:rPr>
          <w:rFonts w:asciiTheme="majorHAnsi" w:hAnsiTheme="majorHAnsi"/>
        </w:rPr>
        <w:t>. 6.000</w:t>
      </w:r>
    </w:p>
    <w:p w:rsidR="006D3B89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Edwin </w:t>
      </w:r>
      <w:proofErr w:type="spellStart"/>
      <w:r>
        <w:rPr>
          <w:rFonts w:asciiTheme="majorHAnsi" w:hAnsiTheme="majorHAnsi"/>
        </w:rPr>
        <w:t>Hari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Fadillah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Firman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Setyo</w:t>
      </w:r>
      <w:proofErr w:type="spellEnd"/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</w:p>
    <w:p w:rsidR="006D3B89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</w:p>
    <w:p w:rsidR="006D3B89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r w:rsidRPr="00FC6F2E">
        <w:rPr>
          <w:rFonts w:asciiTheme="majorHAnsi" w:hAnsiTheme="majorHAnsi"/>
        </w:rPr>
        <w:t>SAKSI I</w:t>
      </w:r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</w:r>
      <w:r w:rsidRPr="00FC6F2E">
        <w:rPr>
          <w:rFonts w:asciiTheme="majorHAnsi" w:hAnsiTheme="majorHAnsi"/>
        </w:rPr>
        <w:tab/>
        <w:t>SAKSI II</w:t>
      </w:r>
    </w:p>
    <w:p w:rsidR="006D3B89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</w:p>
    <w:p w:rsidR="006D3B89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</w:p>
    <w:p w:rsidR="006D3B89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Sheryll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Visca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Melodi</w:t>
      </w:r>
      <w:proofErr w:type="spellEnd"/>
      <w:r>
        <w:rPr>
          <w:rFonts w:asciiTheme="majorHAnsi" w:hAnsiTheme="majorHAnsi"/>
        </w:rPr>
        <w:t xml:space="preserve"> Indah</w:t>
      </w: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</w:p>
    <w:p w:rsidR="006D3B89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</w:p>
    <w:p w:rsidR="006D3B89" w:rsidRPr="00FC6F2E" w:rsidRDefault="006D3B89" w:rsidP="006D3B89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proofErr w:type="gramStart"/>
      <w:r w:rsidRPr="00FC6F2E">
        <w:rPr>
          <w:rFonts w:asciiTheme="majorHAnsi" w:hAnsiTheme="majorHAnsi"/>
        </w:rPr>
        <w:t>Tembusan</w:t>
      </w:r>
      <w:proofErr w:type="spellEnd"/>
      <w:r w:rsidRPr="00FC6F2E">
        <w:rPr>
          <w:rFonts w:asciiTheme="majorHAnsi" w:hAnsiTheme="majorHAnsi"/>
        </w:rPr>
        <w:t xml:space="preserve"> :</w:t>
      </w:r>
      <w:proofErr w:type="gramEnd"/>
      <w:r w:rsidRPr="00FC6F2E">
        <w:rPr>
          <w:rFonts w:asciiTheme="majorHAnsi" w:hAnsiTheme="majorHAnsi"/>
        </w:rPr>
        <w:t xml:space="preserve"> </w:t>
      </w:r>
    </w:p>
    <w:p w:rsidR="006D3B89" w:rsidRPr="00FC6F2E" w:rsidRDefault="006D3B89" w:rsidP="006D3B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Pengadilan</w:t>
      </w:r>
      <w:proofErr w:type="spellEnd"/>
      <w:r w:rsidRPr="00FC6F2E">
        <w:rPr>
          <w:rFonts w:asciiTheme="majorHAnsi" w:hAnsiTheme="majorHAnsi"/>
        </w:rPr>
        <w:t xml:space="preserve"> Agama </w:t>
      </w:r>
      <w:proofErr w:type="spellStart"/>
      <w:r w:rsidRPr="00FC6F2E">
        <w:rPr>
          <w:rFonts w:asciiTheme="majorHAnsi" w:hAnsiTheme="majorHAnsi"/>
        </w:rPr>
        <w:t>Kecamatan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Halilintar</w:t>
      </w:r>
      <w:proofErr w:type="spellEnd"/>
    </w:p>
    <w:p w:rsidR="006D3B89" w:rsidRPr="00FC6F2E" w:rsidRDefault="006D3B89" w:rsidP="006D3B8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FC6F2E">
        <w:rPr>
          <w:rFonts w:asciiTheme="majorHAnsi" w:hAnsiTheme="majorHAnsi"/>
        </w:rPr>
        <w:t>Komisi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Perlindungan</w:t>
      </w:r>
      <w:proofErr w:type="spellEnd"/>
      <w:r w:rsidRPr="00FC6F2E">
        <w:rPr>
          <w:rFonts w:asciiTheme="majorHAnsi" w:hAnsiTheme="majorHAnsi"/>
        </w:rPr>
        <w:t xml:space="preserve"> </w:t>
      </w:r>
      <w:proofErr w:type="spellStart"/>
      <w:r w:rsidRPr="00FC6F2E">
        <w:rPr>
          <w:rFonts w:asciiTheme="majorHAnsi" w:hAnsiTheme="majorHAnsi"/>
        </w:rPr>
        <w:t>Anak</w:t>
      </w:r>
      <w:proofErr w:type="spellEnd"/>
    </w:p>
    <w:p w:rsidR="006D3B89" w:rsidRPr="00FC6F2E" w:rsidRDefault="006D3B89" w:rsidP="006D3B89">
      <w:pPr>
        <w:spacing w:after="0" w:line="360" w:lineRule="auto"/>
        <w:ind w:left="360"/>
        <w:jc w:val="both"/>
        <w:rPr>
          <w:rFonts w:asciiTheme="majorHAnsi" w:hAnsiTheme="majorHAnsi"/>
        </w:rPr>
      </w:pPr>
    </w:p>
    <w:p w:rsidR="009E7AD7" w:rsidRDefault="009E7AD7"/>
    <w:sectPr w:rsidR="009E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81D"/>
    <w:multiLevelType w:val="hybridMultilevel"/>
    <w:tmpl w:val="B1C4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E04AC"/>
    <w:multiLevelType w:val="hybridMultilevel"/>
    <w:tmpl w:val="7972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89"/>
    <w:rsid w:val="006D3B89"/>
    <w:rsid w:val="009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2016-04-13T21:02:00Z</dcterms:created>
  <dcterms:modified xsi:type="dcterms:W3CDTF">2016-04-13T21:03:00Z</dcterms:modified>
</cp:coreProperties>
</file>