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31" w:rsidRPr="009B5531" w:rsidRDefault="009B5531" w:rsidP="009B5531">
      <w:pPr>
        <w:spacing w:after="0" w:line="360" w:lineRule="auto"/>
        <w:jc w:val="center"/>
        <w:rPr>
          <w:rFonts w:asciiTheme="majorHAnsi" w:hAnsiTheme="majorHAnsi" w:cs="Arial"/>
          <w:b/>
          <w:sz w:val="24"/>
          <w:szCs w:val="24"/>
          <w:lang w:val="en-US"/>
        </w:rPr>
      </w:pPr>
      <w:r w:rsidRPr="009B5531">
        <w:rPr>
          <w:rFonts w:asciiTheme="majorHAnsi" w:hAnsiTheme="majorHAnsi" w:cs="Arial"/>
          <w:b/>
          <w:sz w:val="24"/>
          <w:szCs w:val="24"/>
          <w:lang w:val="en-US"/>
        </w:rPr>
        <w:t>SURAT KONTRAK SEWA RUMAH</w:t>
      </w:r>
    </w:p>
    <w:p w:rsidR="009B5531" w:rsidRPr="009B5531" w:rsidRDefault="009B5531" w:rsidP="009B5531">
      <w:pPr>
        <w:spacing w:after="0" w:line="360" w:lineRule="auto"/>
        <w:rPr>
          <w:rFonts w:asciiTheme="majorHAnsi" w:hAnsiTheme="majorHAnsi" w:cs="Arial"/>
          <w:sz w:val="24"/>
          <w:szCs w:val="24"/>
          <w:lang w:val="en-US"/>
        </w:rPr>
      </w:pPr>
    </w:p>
    <w:p w:rsidR="009B5531" w:rsidRPr="009B5531" w:rsidRDefault="009B5531" w:rsidP="009B5531">
      <w:pPr>
        <w:spacing w:after="0" w:line="360" w:lineRule="auto"/>
        <w:rPr>
          <w:rFonts w:asciiTheme="majorHAnsi" w:hAnsiTheme="majorHAnsi" w:cs="Arial"/>
          <w:sz w:val="24"/>
          <w:szCs w:val="24"/>
          <w:lang w:val="en-US"/>
        </w:rPr>
      </w:pPr>
      <w:r w:rsidRPr="009B5531">
        <w:rPr>
          <w:rFonts w:asciiTheme="majorHAnsi" w:hAnsiTheme="majorHAnsi" w:cs="Arial"/>
          <w:sz w:val="24"/>
          <w:szCs w:val="24"/>
          <w:lang w:val="en-US"/>
        </w:rPr>
        <w:t>Yang</w:t>
      </w:r>
      <w:r w:rsidRPr="009B5531">
        <w:rPr>
          <w:rFonts w:asciiTheme="majorHAnsi" w:hAnsiTheme="majorHAnsi" w:cs="Arial"/>
          <w:sz w:val="24"/>
          <w:szCs w:val="24"/>
        </w:rPr>
        <w:t xml:space="preserve"> bertanda tangan dibawah ini :</w:t>
      </w:r>
    </w:p>
    <w:p w:rsidR="009B5531" w:rsidRPr="009B5531" w:rsidRDefault="009B5531" w:rsidP="009B5531">
      <w:pPr>
        <w:spacing w:after="0" w:line="360" w:lineRule="auto"/>
        <w:rPr>
          <w:rFonts w:asciiTheme="majorHAnsi" w:hAnsiTheme="majorHAnsi" w:cs="Arial"/>
          <w:sz w:val="24"/>
          <w:szCs w:val="24"/>
          <w:lang w:val="en-US"/>
        </w:rPr>
      </w:pPr>
      <w:r w:rsidRPr="009B5531">
        <w:rPr>
          <w:rFonts w:asciiTheme="majorHAnsi" w:hAnsiTheme="majorHAnsi" w:cs="Arial"/>
          <w:sz w:val="24"/>
          <w:szCs w:val="24"/>
          <w:lang w:val="en-US"/>
        </w:rPr>
        <w:t>Pihak I (Pertama)</w:t>
      </w:r>
      <w:r w:rsidRPr="009B5531">
        <w:rPr>
          <w:rFonts w:asciiTheme="majorHAnsi" w:hAnsiTheme="majorHAnsi" w:cs="Arial"/>
          <w:sz w:val="24"/>
          <w:szCs w:val="24"/>
        </w:rPr>
        <w:br/>
        <w:t>Nama</w:t>
      </w:r>
      <w:r w:rsidRPr="009B5531">
        <w:rPr>
          <w:rFonts w:asciiTheme="majorHAnsi" w:hAnsiTheme="majorHAnsi" w:cs="Arial"/>
          <w:sz w:val="24"/>
          <w:szCs w:val="24"/>
          <w:lang w:val="en-US"/>
        </w:rPr>
        <w:tab/>
      </w:r>
      <w:r w:rsidRPr="009B5531">
        <w:rPr>
          <w:rFonts w:asciiTheme="majorHAnsi" w:hAnsiTheme="majorHAnsi" w:cs="Arial"/>
          <w:sz w:val="24"/>
          <w:szCs w:val="24"/>
          <w:lang w:val="en-US"/>
        </w:rPr>
        <w:tab/>
      </w:r>
      <w:r w:rsidRPr="009B5531">
        <w:rPr>
          <w:rFonts w:asciiTheme="majorHAnsi" w:hAnsiTheme="majorHAnsi" w:cs="Arial"/>
          <w:sz w:val="24"/>
          <w:szCs w:val="24"/>
        </w:rPr>
        <w:t xml:space="preserve">: </w:t>
      </w:r>
      <w:r w:rsidRPr="009B5531">
        <w:rPr>
          <w:rFonts w:asciiTheme="majorHAnsi" w:hAnsiTheme="majorHAnsi" w:cs="Arial"/>
          <w:sz w:val="24"/>
          <w:szCs w:val="24"/>
          <w:lang w:val="en-US"/>
        </w:rPr>
        <w:t>Dedi Setiawan</w:t>
      </w:r>
      <w:r w:rsidRPr="009B5531">
        <w:rPr>
          <w:rFonts w:asciiTheme="majorHAnsi" w:hAnsiTheme="majorHAnsi" w:cs="Arial"/>
          <w:sz w:val="24"/>
          <w:szCs w:val="24"/>
        </w:rPr>
        <w:br/>
        <w:t xml:space="preserve">Agama </w:t>
      </w:r>
      <w:r w:rsidRPr="009B5531">
        <w:rPr>
          <w:rFonts w:asciiTheme="majorHAnsi" w:hAnsiTheme="majorHAnsi" w:cs="Arial"/>
          <w:sz w:val="24"/>
          <w:szCs w:val="24"/>
          <w:lang w:val="en-US"/>
        </w:rPr>
        <w:tab/>
      </w:r>
      <w:r w:rsidRPr="009B5531">
        <w:rPr>
          <w:rFonts w:asciiTheme="majorHAnsi" w:hAnsiTheme="majorHAnsi" w:cs="Arial"/>
          <w:sz w:val="24"/>
          <w:szCs w:val="24"/>
        </w:rPr>
        <w:t>: Islam</w:t>
      </w:r>
      <w:r w:rsidRPr="009B5531">
        <w:rPr>
          <w:rFonts w:asciiTheme="majorHAnsi" w:hAnsiTheme="majorHAnsi" w:cs="Arial"/>
          <w:sz w:val="24"/>
          <w:szCs w:val="24"/>
        </w:rPr>
        <w:br/>
        <w:t xml:space="preserve">Alamat </w:t>
      </w:r>
      <w:r w:rsidRPr="009B5531">
        <w:rPr>
          <w:rFonts w:asciiTheme="majorHAnsi" w:hAnsiTheme="majorHAnsi" w:cs="Arial"/>
          <w:sz w:val="24"/>
          <w:szCs w:val="24"/>
          <w:lang w:val="en-US"/>
        </w:rPr>
        <w:tab/>
      </w:r>
      <w:r w:rsidRPr="009B5531">
        <w:rPr>
          <w:rFonts w:asciiTheme="majorHAnsi" w:hAnsiTheme="majorHAnsi" w:cs="Arial"/>
          <w:sz w:val="24"/>
          <w:szCs w:val="24"/>
        </w:rPr>
        <w:t xml:space="preserve">: Jalan </w:t>
      </w:r>
      <w:r w:rsidRPr="009B5531">
        <w:rPr>
          <w:rFonts w:asciiTheme="majorHAnsi" w:hAnsiTheme="majorHAnsi" w:cs="Arial"/>
          <w:sz w:val="24"/>
          <w:szCs w:val="24"/>
          <w:lang w:val="en-US"/>
        </w:rPr>
        <w:t>Sambel Hejo No. 4 Rt. 3 Rw. 1 Bandung</w:t>
      </w:r>
    </w:p>
    <w:p w:rsidR="009B5531" w:rsidRPr="009B5531" w:rsidRDefault="009B5531" w:rsidP="009B5531">
      <w:pPr>
        <w:spacing w:after="0" w:line="360" w:lineRule="auto"/>
        <w:rPr>
          <w:rFonts w:asciiTheme="majorHAnsi" w:hAnsiTheme="majorHAnsi" w:cs="Arial"/>
          <w:sz w:val="24"/>
          <w:szCs w:val="24"/>
          <w:lang w:val="en-US"/>
        </w:rPr>
      </w:pPr>
      <w:r w:rsidRPr="009B5531">
        <w:rPr>
          <w:rFonts w:asciiTheme="majorHAnsi" w:hAnsiTheme="majorHAnsi" w:cs="Arial"/>
          <w:sz w:val="24"/>
          <w:szCs w:val="24"/>
          <w:lang w:val="en-US"/>
        </w:rPr>
        <w:t>Telepon</w:t>
      </w:r>
      <w:r w:rsidRPr="009B5531">
        <w:rPr>
          <w:rFonts w:asciiTheme="majorHAnsi" w:hAnsiTheme="majorHAnsi" w:cs="Arial"/>
          <w:sz w:val="24"/>
          <w:szCs w:val="24"/>
          <w:lang w:val="en-US"/>
        </w:rPr>
        <w:tab/>
        <w:t>: 076990768</w:t>
      </w:r>
      <w:r w:rsidRPr="009B5531">
        <w:rPr>
          <w:rFonts w:asciiTheme="majorHAnsi" w:hAnsiTheme="majorHAnsi" w:cs="Arial"/>
          <w:sz w:val="24"/>
          <w:szCs w:val="24"/>
        </w:rPr>
        <w:br/>
        <w:t xml:space="preserve">Pekerjaan </w:t>
      </w:r>
      <w:r w:rsidRPr="009B5531">
        <w:rPr>
          <w:rFonts w:asciiTheme="majorHAnsi" w:hAnsiTheme="majorHAnsi" w:cs="Arial"/>
          <w:sz w:val="24"/>
          <w:szCs w:val="24"/>
          <w:lang w:val="en-US"/>
        </w:rPr>
        <w:tab/>
      </w:r>
      <w:r w:rsidRPr="009B5531">
        <w:rPr>
          <w:rFonts w:asciiTheme="majorHAnsi" w:hAnsiTheme="majorHAnsi" w:cs="Arial"/>
          <w:sz w:val="24"/>
          <w:szCs w:val="24"/>
        </w:rPr>
        <w:t>: Pegawai Swasta</w:t>
      </w:r>
      <w:r w:rsidRPr="009B5531">
        <w:rPr>
          <w:rFonts w:asciiTheme="majorHAnsi" w:hAnsiTheme="majorHAnsi" w:cs="Arial"/>
          <w:sz w:val="24"/>
          <w:szCs w:val="24"/>
        </w:rPr>
        <w:br/>
      </w:r>
      <w:r w:rsidRPr="009B5531">
        <w:rPr>
          <w:rFonts w:asciiTheme="majorHAnsi" w:hAnsiTheme="majorHAnsi" w:cs="Arial"/>
          <w:sz w:val="24"/>
          <w:szCs w:val="24"/>
        </w:rPr>
        <w:br/>
      </w:r>
      <w:r w:rsidRPr="009B5531">
        <w:rPr>
          <w:rFonts w:asciiTheme="majorHAnsi" w:hAnsiTheme="majorHAnsi" w:cs="Arial"/>
          <w:sz w:val="24"/>
          <w:szCs w:val="24"/>
          <w:lang w:val="en-US"/>
        </w:rPr>
        <w:t>Pihak II (Kedua)</w:t>
      </w:r>
      <w:r w:rsidRPr="009B5531">
        <w:rPr>
          <w:rFonts w:asciiTheme="majorHAnsi" w:hAnsiTheme="majorHAnsi" w:cs="Arial"/>
          <w:sz w:val="24"/>
          <w:szCs w:val="24"/>
        </w:rPr>
        <w:br/>
        <w:t xml:space="preserve">Nama </w:t>
      </w:r>
      <w:r w:rsidRPr="009B5531">
        <w:rPr>
          <w:rFonts w:asciiTheme="majorHAnsi" w:hAnsiTheme="majorHAnsi" w:cs="Arial"/>
          <w:sz w:val="24"/>
          <w:szCs w:val="24"/>
          <w:lang w:val="en-US"/>
        </w:rPr>
        <w:tab/>
      </w:r>
      <w:r w:rsidRPr="009B5531">
        <w:rPr>
          <w:rFonts w:asciiTheme="majorHAnsi" w:hAnsiTheme="majorHAnsi" w:cs="Arial"/>
          <w:sz w:val="24"/>
          <w:szCs w:val="24"/>
        </w:rPr>
        <w:t xml:space="preserve">: </w:t>
      </w:r>
      <w:r w:rsidRPr="009B5531">
        <w:rPr>
          <w:rFonts w:asciiTheme="majorHAnsi" w:hAnsiTheme="majorHAnsi" w:cs="Arial"/>
          <w:sz w:val="24"/>
          <w:szCs w:val="24"/>
          <w:lang w:val="en-US"/>
        </w:rPr>
        <w:t>Dimas Andrean</w:t>
      </w:r>
      <w:r w:rsidRPr="009B5531">
        <w:rPr>
          <w:rFonts w:asciiTheme="majorHAnsi" w:hAnsiTheme="majorHAnsi" w:cs="Arial"/>
          <w:sz w:val="24"/>
          <w:szCs w:val="24"/>
        </w:rPr>
        <w:br/>
        <w:t xml:space="preserve">Agama </w:t>
      </w:r>
      <w:r w:rsidRPr="009B5531">
        <w:rPr>
          <w:rFonts w:asciiTheme="majorHAnsi" w:hAnsiTheme="majorHAnsi" w:cs="Arial"/>
          <w:sz w:val="24"/>
          <w:szCs w:val="24"/>
          <w:lang w:val="en-US"/>
        </w:rPr>
        <w:tab/>
      </w:r>
      <w:r w:rsidRPr="009B5531">
        <w:rPr>
          <w:rFonts w:asciiTheme="majorHAnsi" w:hAnsiTheme="majorHAnsi" w:cs="Arial"/>
          <w:sz w:val="24"/>
          <w:szCs w:val="24"/>
        </w:rPr>
        <w:t>: Islam</w:t>
      </w:r>
      <w:r w:rsidRPr="009B5531">
        <w:rPr>
          <w:rFonts w:asciiTheme="majorHAnsi" w:hAnsiTheme="majorHAnsi" w:cs="Arial"/>
          <w:sz w:val="24"/>
          <w:szCs w:val="24"/>
        </w:rPr>
        <w:br/>
        <w:t xml:space="preserve">Alamat </w:t>
      </w:r>
      <w:r w:rsidRPr="009B5531">
        <w:rPr>
          <w:rFonts w:asciiTheme="majorHAnsi" w:hAnsiTheme="majorHAnsi" w:cs="Arial"/>
          <w:sz w:val="24"/>
          <w:szCs w:val="24"/>
          <w:lang w:val="en-US"/>
        </w:rPr>
        <w:tab/>
      </w:r>
      <w:r w:rsidRPr="009B5531">
        <w:rPr>
          <w:rFonts w:asciiTheme="majorHAnsi" w:hAnsiTheme="majorHAnsi" w:cs="Arial"/>
          <w:sz w:val="24"/>
          <w:szCs w:val="24"/>
        </w:rPr>
        <w:t xml:space="preserve">: </w:t>
      </w:r>
      <w:r w:rsidRPr="009B5531">
        <w:rPr>
          <w:rFonts w:asciiTheme="majorHAnsi" w:hAnsiTheme="majorHAnsi" w:cs="Arial"/>
          <w:sz w:val="24"/>
          <w:szCs w:val="24"/>
          <w:lang w:val="en-US"/>
        </w:rPr>
        <w:t>Komplek Bandung Bersama Bl. Z3 No.4 Kabupaten Bandung</w:t>
      </w:r>
    </w:p>
    <w:p w:rsidR="009B5531" w:rsidRPr="009B5531" w:rsidRDefault="009B5531" w:rsidP="009B5531">
      <w:pPr>
        <w:spacing w:after="0" w:line="360" w:lineRule="auto"/>
        <w:rPr>
          <w:rFonts w:asciiTheme="majorHAnsi" w:hAnsiTheme="majorHAnsi" w:cs="Arial"/>
          <w:sz w:val="24"/>
          <w:szCs w:val="24"/>
          <w:lang w:val="en-US"/>
        </w:rPr>
      </w:pPr>
      <w:r w:rsidRPr="009B5531">
        <w:rPr>
          <w:rFonts w:asciiTheme="majorHAnsi" w:hAnsiTheme="majorHAnsi" w:cs="Arial"/>
          <w:sz w:val="24"/>
          <w:szCs w:val="24"/>
          <w:lang w:val="en-US"/>
        </w:rPr>
        <w:t>Telepon</w:t>
      </w:r>
      <w:r w:rsidRPr="009B5531">
        <w:rPr>
          <w:rFonts w:asciiTheme="majorHAnsi" w:hAnsiTheme="majorHAnsi" w:cs="Arial"/>
          <w:sz w:val="24"/>
          <w:szCs w:val="24"/>
          <w:lang w:val="en-US"/>
        </w:rPr>
        <w:tab/>
        <w:t>: 076883123</w:t>
      </w:r>
      <w:r w:rsidRPr="009B5531">
        <w:rPr>
          <w:rFonts w:asciiTheme="majorHAnsi" w:hAnsiTheme="majorHAnsi" w:cs="Arial"/>
          <w:sz w:val="24"/>
          <w:szCs w:val="24"/>
        </w:rPr>
        <w:br/>
      </w:r>
      <w:r w:rsidRPr="009B5531">
        <w:rPr>
          <w:rFonts w:asciiTheme="majorHAnsi" w:hAnsiTheme="majorHAnsi" w:cs="Arial"/>
          <w:sz w:val="24"/>
          <w:szCs w:val="24"/>
          <w:lang w:val="en-US"/>
        </w:rPr>
        <w:t>Pekerjaan</w:t>
      </w:r>
      <w:r w:rsidRPr="009B5531">
        <w:rPr>
          <w:rFonts w:asciiTheme="majorHAnsi" w:hAnsiTheme="majorHAnsi" w:cs="Arial"/>
          <w:sz w:val="24"/>
          <w:szCs w:val="24"/>
          <w:lang w:val="en-US"/>
        </w:rPr>
        <w:tab/>
        <w:t>: PNS</w:t>
      </w:r>
      <w:r w:rsidRPr="009B5531">
        <w:rPr>
          <w:rFonts w:asciiTheme="majorHAnsi" w:hAnsiTheme="majorHAnsi" w:cs="Arial"/>
          <w:sz w:val="24"/>
          <w:szCs w:val="24"/>
        </w:rPr>
        <w:br/>
      </w:r>
      <w:r w:rsidRPr="009B5531">
        <w:rPr>
          <w:rFonts w:asciiTheme="majorHAnsi" w:hAnsiTheme="majorHAnsi" w:cs="Arial"/>
          <w:sz w:val="24"/>
          <w:szCs w:val="24"/>
        </w:rPr>
        <w:br/>
      </w:r>
      <w:r w:rsidRPr="009B5531">
        <w:rPr>
          <w:rFonts w:asciiTheme="majorHAnsi" w:hAnsiTheme="majorHAnsi" w:cs="Arial"/>
          <w:sz w:val="24"/>
          <w:szCs w:val="24"/>
          <w:lang w:val="en-US"/>
        </w:rPr>
        <w:t>Dengan ini para pihak bermaksud untuk membuat dan menandatangani surat kontrak sewa rumah dengan ketentuan sebagai berikut.</w:t>
      </w:r>
    </w:p>
    <w:p w:rsidR="009B5531" w:rsidRPr="009B5531" w:rsidRDefault="009B5531" w:rsidP="009B5531">
      <w:pPr>
        <w:pStyle w:val="ListParagraph"/>
        <w:numPr>
          <w:ilvl w:val="0"/>
          <w:numId w:val="1"/>
        </w:numPr>
        <w:spacing w:after="0" w:line="360" w:lineRule="auto"/>
        <w:ind w:left="284" w:hanging="284"/>
        <w:jc w:val="both"/>
        <w:rPr>
          <w:rFonts w:asciiTheme="majorHAnsi" w:hAnsiTheme="majorHAnsi" w:cs="Arial"/>
          <w:sz w:val="24"/>
          <w:szCs w:val="24"/>
          <w:lang w:val="en-US"/>
        </w:rPr>
      </w:pPr>
      <w:r w:rsidRPr="009B5531">
        <w:rPr>
          <w:rFonts w:asciiTheme="majorHAnsi" w:hAnsiTheme="majorHAnsi" w:cs="Arial"/>
          <w:sz w:val="24"/>
          <w:szCs w:val="24"/>
        </w:rPr>
        <w:t xml:space="preserve">Pihak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ertama </w:t>
      </w:r>
      <w:r w:rsidRPr="009B5531">
        <w:rPr>
          <w:rFonts w:asciiTheme="majorHAnsi" w:hAnsiTheme="majorHAnsi" w:cs="Arial"/>
          <w:sz w:val="24"/>
          <w:szCs w:val="24"/>
          <w:lang w:val="en-US"/>
        </w:rPr>
        <w:t xml:space="preserve">sebagai pemilik rumah di </w:t>
      </w:r>
      <w:r w:rsidRPr="009B5531">
        <w:rPr>
          <w:rFonts w:asciiTheme="majorHAnsi" w:hAnsiTheme="majorHAnsi" w:cs="Arial"/>
          <w:sz w:val="24"/>
          <w:szCs w:val="24"/>
        </w:rPr>
        <w:t xml:space="preserve">Jalan </w:t>
      </w:r>
      <w:r w:rsidRPr="009B5531">
        <w:rPr>
          <w:rFonts w:asciiTheme="majorHAnsi" w:hAnsiTheme="majorHAnsi" w:cs="Arial"/>
          <w:sz w:val="24"/>
          <w:szCs w:val="24"/>
          <w:lang w:val="en-US"/>
        </w:rPr>
        <w:t>Sambel Hejo No. 4 Rt. 3 Rw. 1 Bandung</w:t>
      </w:r>
      <w:r w:rsidRPr="009B5531">
        <w:rPr>
          <w:rFonts w:asciiTheme="majorHAnsi" w:hAnsiTheme="majorHAnsi" w:cs="Arial"/>
          <w:sz w:val="24"/>
          <w:szCs w:val="24"/>
        </w:rPr>
        <w:t xml:space="preserve"> </w:t>
      </w:r>
      <w:r w:rsidRPr="009B5531">
        <w:rPr>
          <w:rFonts w:asciiTheme="majorHAnsi" w:hAnsiTheme="majorHAnsi" w:cs="Arial"/>
          <w:sz w:val="24"/>
          <w:szCs w:val="24"/>
          <w:lang w:val="en-US"/>
        </w:rPr>
        <w:t xml:space="preserve">, telah </w:t>
      </w:r>
      <w:r w:rsidRPr="009B5531">
        <w:rPr>
          <w:rFonts w:asciiTheme="majorHAnsi" w:hAnsiTheme="majorHAnsi" w:cs="Arial"/>
          <w:sz w:val="24"/>
          <w:szCs w:val="24"/>
        </w:rPr>
        <w:t xml:space="preserve">mengontrakan </w:t>
      </w:r>
      <w:r w:rsidRPr="009B5531">
        <w:rPr>
          <w:rFonts w:asciiTheme="majorHAnsi" w:hAnsiTheme="majorHAnsi" w:cs="Arial"/>
          <w:sz w:val="24"/>
          <w:szCs w:val="24"/>
          <w:lang w:val="en-US"/>
        </w:rPr>
        <w:t>r</w:t>
      </w:r>
      <w:r w:rsidRPr="009B5531">
        <w:rPr>
          <w:rFonts w:asciiTheme="majorHAnsi" w:hAnsiTheme="majorHAnsi" w:cs="Arial"/>
          <w:sz w:val="24"/>
          <w:szCs w:val="24"/>
        </w:rPr>
        <w:t>umah</w:t>
      </w:r>
      <w:r w:rsidRPr="009B5531">
        <w:rPr>
          <w:rFonts w:asciiTheme="majorHAnsi" w:hAnsiTheme="majorHAnsi" w:cs="Arial"/>
          <w:sz w:val="24"/>
          <w:szCs w:val="24"/>
          <w:lang w:val="en-US"/>
        </w:rPr>
        <w:t xml:space="preserve">nya </w:t>
      </w:r>
      <w:r w:rsidRPr="009B5531">
        <w:rPr>
          <w:rFonts w:asciiTheme="majorHAnsi" w:hAnsiTheme="majorHAnsi" w:cs="Arial"/>
          <w:sz w:val="24"/>
          <w:szCs w:val="24"/>
        </w:rPr>
        <w:t xml:space="preserve">kepada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ihak </w:t>
      </w:r>
      <w:r w:rsidRPr="009B5531">
        <w:rPr>
          <w:rFonts w:asciiTheme="majorHAnsi" w:hAnsiTheme="majorHAnsi" w:cs="Arial"/>
          <w:sz w:val="24"/>
          <w:szCs w:val="24"/>
          <w:lang w:val="en-US"/>
        </w:rPr>
        <w:t>K</w:t>
      </w:r>
      <w:r w:rsidRPr="009B5531">
        <w:rPr>
          <w:rFonts w:asciiTheme="majorHAnsi" w:hAnsiTheme="majorHAnsi" w:cs="Arial"/>
          <w:sz w:val="24"/>
          <w:szCs w:val="24"/>
        </w:rPr>
        <w:t xml:space="preserve">edua </w:t>
      </w:r>
      <w:r w:rsidRPr="009B5531">
        <w:rPr>
          <w:rFonts w:asciiTheme="majorHAnsi" w:hAnsiTheme="majorHAnsi" w:cs="Arial"/>
          <w:sz w:val="24"/>
          <w:szCs w:val="24"/>
          <w:lang w:val="en-US"/>
        </w:rPr>
        <w:t>selama 1 (satu) tahun</w:t>
      </w:r>
      <w:r w:rsidRPr="009B5531">
        <w:rPr>
          <w:rFonts w:asciiTheme="majorHAnsi" w:hAnsiTheme="majorHAnsi" w:cs="Arial"/>
          <w:sz w:val="24"/>
          <w:szCs w:val="24"/>
        </w:rPr>
        <w:t xml:space="preserve"> </w:t>
      </w:r>
      <w:r w:rsidRPr="009B5531">
        <w:rPr>
          <w:rFonts w:asciiTheme="majorHAnsi" w:hAnsiTheme="majorHAnsi" w:cs="Arial"/>
          <w:sz w:val="24"/>
          <w:szCs w:val="24"/>
          <w:lang w:val="en-US"/>
        </w:rPr>
        <w:t>t</w:t>
      </w:r>
      <w:r w:rsidRPr="009B5531">
        <w:rPr>
          <w:rFonts w:asciiTheme="majorHAnsi" w:hAnsiTheme="majorHAnsi" w:cs="Arial"/>
          <w:sz w:val="24"/>
          <w:szCs w:val="24"/>
        </w:rPr>
        <w:t>erhitung mulai tanggal 2</w:t>
      </w:r>
      <w:r w:rsidRPr="009B5531">
        <w:rPr>
          <w:rFonts w:asciiTheme="majorHAnsi" w:hAnsiTheme="majorHAnsi" w:cs="Arial"/>
          <w:sz w:val="24"/>
          <w:szCs w:val="24"/>
          <w:lang w:val="en-US"/>
        </w:rPr>
        <w:t>8</w:t>
      </w:r>
      <w:r w:rsidRPr="009B5531">
        <w:rPr>
          <w:rFonts w:asciiTheme="majorHAnsi" w:hAnsiTheme="majorHAnsi" w:cs="Arial"/>
          <w:sz w:val="24"/>
          <w:szCs w:val="24"/>
        </w:rPr>
        <w:t xml:space="preserve"> </w:t>
      </w:r>
      <w:r w:rsidRPr="009B5531">
        <w:rPr>
          <w:rFonts w:asciiTheme="majorHAnsi" w:hAnsiTheme="majorHAnsi" w:cs="Arial"/>
          <w:sz w:val="24"/>
          <w:szCs w:val="24"/>
          <w:lang w:val="en-US"/>
        </w:rPr>
        <w:t>Mei 2016</w:t>
      </w:r>
      <w:r w:rsidRPr="009B5531">
        <w:rPr>
          <w:rFonts w:asciiTheme="majorHAnsi" w:hAnsiTheme="majorHAnsi" w:cs="Arial"/>
          <w:sz w:val="24"/>
          <w:szCs w:val="24"/>
        </w:rPr>
        <w:t xml:space="preserve"> sampai dengan 2</w:t>
      </w:r>
      <w:r w:rsidRPr="009B5531">
        <w:rPr>
          <w:rFonts w:asciiTheme="majorHAnsi" w:hAnsiTheme="majorHAnsi" w:cs="Arial"/>
          <w:sz w:val="24"/>
          <w:szCs w:val="24"/>
          <w:lang w:val="en-US"/>
        </w:rPr>
        <w:t>8 Mei 2017</w:t>
      </w:r>
      <w:r w:rsidRPr="009B5531">
        <w:rPr>
          <w:rFonts w:asciiTheme="majorHAnsi" w:hAnsiTheme="majorHAnsi" w:cs="Arial"/>
          <w:sz w:val="24"/>
          <w:szCs w:val="24"/>
        </w:rPr>
        <w:t>, dengan harga sebesar Rp. 10.500.</w:t>
      </w:r>
      <w:r w:rsidRPr="009B5531">
        <w:rPr>
          <w:rFonts w:asciiTheme="majorHAnsi" w:hAnsiTheme="majorHAnsi" w:cs="Arial"/>
          <w:sz w:val="24"/>
          <w:szCs w:val="24"/>
          <w:lang w:val="en-US"/>
        </w:rPr>
        <w:t>000 (Sepuluh Juta Lima Ratus Ribu Rupiah).</w:t>
      </w:r>
    </w:p>
    <w:p w:rsidR="009B5531" w:rsidRPr="009B5531" w:rsidRDefault="009B5531" w:rsidP="009B5531">
      <w:pPr>
        <w:pStyle w:val="ListParagraph"/>
        <w:numPr>
          <w:ilvl w:val="0"/>
          <w:numId w:val="1"/>
        </w:numPr>
        <w:spacing w:after="0" w:line="360" w:lineRule="auto"/>
        <w:ind w:left="284" w:hanging="284"/>
        <w:jc w:val="both"/>
        <w:rPr>
          <w:rFonts w:asciiTheme="majorHAnsi" w:hAnsiTheme="majorHAnsi" w:cs="Arial"/>
          <w:sz w:val="24"/>
          <w:szCs w:val="24"/>
          <w:lang w:val="en-US"/>
        </w:rPr>
      </w:pPr>
      <w:r w:rsidRPr="009B5531">
        <w:rPr>
          <w:rFonts w:asciiTheme="majorHAnsi" w:hAnsiTheme="majorHAnsi" w:cs="Arial"/>
          <w:sz w:val="24"/>
          <w:szCs w:val="24"/>
          <w:lang w:val="en-US"/>
        </w:rPr>
        <w:t>Pihak Kedua telah membayar uang muka sebesar Rp. 5.000.000 (Lima Juta Rupiah) kepada Pihak Pertama pada tanggal 25 Mei 2016. Dan Pihak Kedua harus melunasi seluruh pembayaran sewa rumah tersebut kepada Pihak Pertama sebelum tanggal 1 Juni</w:t>
      </w:r>
      <w:r w:rsidRPr="009B5531">
        <w:rPr>
          <w:rFonts w:asciiTheme="majorHAnsi" w:hAnsiTheme="majorHAnsi" w:cs="Arial"/>
          <w:sz w:val="24"/>
          <w:szCs w:val="24"/>
          <w:lang w:val="en-US"/>
        </w:rPr>
        <w:t xml:space="preserve"> 2016.</w:t>
      </w:r>
    </w:p>
    <w:p w:rsidR="009B5531" w:rsidRPr="009B5531" w:rsidRDefault="009B5531" w:rsidP="009B5531">
      <w:pPr>
        <w:pStyle w:val="ListParagraph"/>
        <w:numPr>
          <w:ilvl w:val="0"/>
          <w:numId w:val="1"/>
        </w:numPr>
        <w:spacing w:after="0" w:line="360" w:lineRule="auto"/>
        <w:ind w:left="284" w:hanging="284"/>
        <w:jc w:val="both"/>
        <w:rPr>
          <w:rFonts w:asciiTheme="majorHAnsi" w:hAnsiTheme="majorHAnsi" w:cs="Arial"/>
          <w:sz w:val="24"/>
          <w:szCs w:val="24"/>
          <w:lang w:val="en-US"/>
        </w:rPr>
      </w:pPr>
      <w:r w:rsidRPr="009B5531">
        <w:rPr>
          <w:rFonts w:asciiTheme="majorHAnsi" w:hAnsiTheme="majorHAnsi" w:cs="Arial"/>
          <w:sz w:val="24"/>
          <w:szCs w:val="24"/>
        </w:rPr>
        <w:t xml:space="preserve">Pihak </w:t>
      </w:r>
      <w:r w:rsidRPr="009B5531">
        <w:rPr>
          <w:rFonts w:asciiTheme="majorHAnsi" w:hAnsiTheme="majorHAnsi" w:cs="Arial"/>
          <w:sz w:val="24"/>
          <w:szCs w:val="24"/>
          <w:lang w:val="en-US"/>
        </w:rPr>
        <w:t>K</w:t>
      </w:r>
      <w:r w:rsidRPr="009B5531">
        <w:rPr>
          <w:rFonts w:asciiTheme="majorHAnsi" w:hAnsiTheme="majorHAnsi" w:cs="Arial"/>
          <w:sz w:val="24"/>
          <w:szCs w:val="24"/>
        </w:rPr>
        <w:t xml:space="preserve">edua berkewajiban untuk memelihara bangunan sebaik-baiknya, segala kerusakan yang timbul selama </w:t>
      </w:r>
      <w:r w:rsidRPr="009B5531">
        <w:rPr>
          <w:rFonts w:asciiTheme="majorHAnsi" w:hAnsiTheme="majorHAnsi" w:cs="Arial"/>
          <w:sz w:val="24"/>
          <w:szCs w:val="24"/>
          <w:lang w:val="en-US"/>
        </w:rPr>
        <w:t>masa sewa</w:t>
      </w:r>
      <w:r w:rsidRPr="009B5531">
        <w:rPr>
          <w:rFonts w:asciiTheme="majorHAnsi" w:hAnsiTheme="majorHAnsi" w:cs="Arial"/>
          <w:sz w:val="24"/>
          <w:szCs w:val="24"/>
        </w:rPr>
        <w:t xml:space="preserve"> ini, menjadi kewajiban pihak kedua untuk perbaikannya, menggantinya dengan biaya sepenuhnya tanggung jawab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ihak </w:t>
      </w:r>
      <w:r w:rsidRPr="009B5531">
        <w:rPr>
          <w:rFonts w:asciiTheme="majorHAnsi" w:hAnsiTheme="majorHAnsi" w:cs="Arial"/>
          <w:sz w:val="24"/>
          <w:szCs w:val="24"/>
          <w:lang w:val="en-US"/>
        </w:rPr>
        <w:t>K</w:t>
      </w:r>
      <w:r w:rsidRPr="009B5531">
        <w:rPr>
          <w:rFonts w:asciiTheme="majorHAnsi" w:hAnsiTheme="majorHAnsi" w:cs="Arial"/>
          <w:sz w:val="24"/>
          <w:szCs w:val="24"/>
        </w:rPr>
        <w:t>edua.</w:t>
      </w:r>
    </w:p>
    <w:p w:rsidR="009B5531" w:rsidRPr="009B5531" w:rsidRDefault="009B5531" w:rsidP="009B5531">
      <w:pPr>
        <w:pStyle w:val="ListParagraph"/>
        <w:numPr>
          <w:ilvl w:val="0"/>
          <w:numId w:val="1"/>
        </w:numPr>
        <w:spacing w:after="0" w:line="360" w:lineRule="auto"/>
        <w:ind w:left="284" w:hanging="284"/>
        <w:jc w:val="both"/>
        <w:rPr>
          <w:rFonts w:asciiTheme="majorHAnsi" w:hAnsiTheme="majorHAnsi" w:cs="Arial"/>
          <w:sz w:val="24"/>
          <w:szCs w:val="24"/>
          <w:lang w:val="en-US"/>
        </w:rPr>
      </w:pPr>
      <w:r w:rsidRPr="009B5531">
        <w:rPr>
          <w:rFonts w:asciiTheme="majorHAnsi" w:hAnsiTheme="majorHAnsi" w:cs="Arial"/>
          <w:sz w:val="24"/>
          <w:szCs w:val="24"/>
        </w:rPr>
        <w:t xml:space="preserve">Selama masa </w:t>
      </w:r>
      <w:r w:rsidRPr="009B5531">
        <w:rPr>
          <w:rFonts w:asciiTheme="majorHAnsi" w:hAnsiTheme="majorHAnsi" w:cs="Arial"/>
          <w:sz w:val="24"/>
          <w:szCs w:val="24"/>
          <w:lang w:val="en-US"/>
        </w:rPr>
        <w:t>sewa</w:t>
      </w:r>
      <w:r w:rsidRPr="009B5531">
        <w:rPr>
          <w:rFonts w:asciiTheme="majorHAnsi" w:hAnsiTheme="majorHAnsi" w:cs="Arial"/>
          <w:sz w:val="24"/>
          <w:szCs w:val="24"/>
        </w:rPr>
        <w:t xml:space="preserve"> berlaku, segala kewajiban yang harus dipenuhi terhadap rumah tersebut diatas, merupakan kewajiban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ihak </w:t>
      </w:r>
      <w:r w:rsidRPr="009B5531">
        <w:rPr>
          <w:rFonts w:asciiTheme="majorHAnsi" w:hAnsiTheme="majorHAnsi" w:cs="Arial"/>
          <w:sz w:val="24"/>
          <w:szCs w:val="24"/>
          <w:lang w:val="en-US"/>
        </w:rPr>
        <w:t>K</w:t>
      </w:r>
      <w:r w:rsidRPr="009B5531">
        <w:rPr>
          <w:rFonts w:asciiTheme="majorHAnsi" w:hAnsiTheme="majorHAnsi" w:cs="Arial"/>
          <w:sz w:val="24"/>
          <w:szCs w:val="24"/>
        </w:rPr>
        <w:t xml:space="preserve">edua, baik kewajiban membayar listrik, </w:t>
      </w:r>
      <w:r w:rsidRPr="009B5531">
        <w:rPr>
          <w:rFonts w:asciiTheme="majorHAnsi" w:hAnsiTheme="majorHAnsi" w:cs="Arial"/>
          <w:sz w:val="24"/>
          <w:szCs w:val="24"/>
          <w:lang w:val="en-US"/>
        </w:rPr>
        <w:t xml:space="preserve">PDAM, </w:t>
      </w:r>
      <w:r w:rsidRPr="009B5531">
        <w:rPr>
          <w:rFonts w:asciiTheme="majorHAnsi" w:hAnsiTheme="majorHAnsi" w:cs="Arial"/>
          <w:sz w:val="24"/>
          <w:szCs w:val="24"/>
        </w:rPr>
        <w:t xml:space="preserve">keamanan, kebersihan </w:t>
      </w:r>
      <w:r w:rsidRPr="009B5531">
        <w:rPr>
          <w:rFonts w:asciiTheme="majorHAnsi" w:hAnsiTheme="majorHAnsi" w:cs="Arial"/>
          <w:sz w:val="24"/>
          <w:szCs w:val="24"/>
          <w:lang w:val="en-US"/>
        </w:rPr>
        <w:t xml:space="preserve">dan sejenisnya. </w:t>
      </w:r>
      <w:r w:rsidRPr="009B5531">
        <w:rPr>
          <w:rFonts w:asciiTheme="majorHAnsi" w:hAnsiTheme="majorHAnsi" w:cs="Arial"/>
          <w:sz w:val="24"/>
          <w:szCs w:val="24"/>
        </w:rPr>
        <w:t xml:space="preserve">Apabila kewajiban </w:t>
      </w:r>
      <w:r w:rsidRPr="009B5531">
        <w:rPr>
          <w:rFonts w:asciiTheme="majorHAnsi" w:hAnsiTheme="majorHAnsi" w:cs="Arial"/>
          <w:sz w:val="24"/>
          <w:szCs w:val="24"/>
          <w:lang w:val="en-US"/>
        </w:rPr>
        <w:t>tersebut</w:t>
      </w:r>
      <w:r w:rsidRPr="009B5531">
        <w:rPr>
          <w:rFonts w:asciiTheme="majorHAnsi" w:hAnsiTheme="majorHAnsi" w:cs="Arial"/>
          <w:sz w:val="24"/>
          <w:szCs w:val="24"/>
        </w:rPr>
        <w:t xml:space="preserve"> dilalaikan oleh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ihak </w:t>
      </w:r>
      <w:r w:rsidRPr="009B5531">
        <w:rPr>
          <w:rFonts w:asciiTheme="majorHAnsi" w:hAnsiTheme="majorHAnsi" w:cs="Arial"/>
          <w:sz w:val="24"/>
          <w:szCs w:val="24"/>
          <w:lang w:val="en-US"/>
        </w:rPr>
        <w:t>K</w:t>
      </w:r>
      <w:r w:rsidRPr="009B5531">
        <w:rPr>
          <w:rFonts w:asciiTheme="majorHAnsi" w:hAnsiTheme="majorHAnsi" w:cs="Arial"/>
          <w:sz w:val="24"/>
          <w:szCs w:val="24"/>
        </w:rPr>
        <w:t xml:space="preserve">edua, </w:t>
      </w:r>
      <w:r w:rsidRPr="009B5531">
        <w:rPr>
          <w:rFonts w:asciiTheme="majorHAnsi" w:hAnsiTheme="majorHAnsi" w:cs="Arial"/>
          <w:sz w:val="24"/>
          <w:szCs w:val="24"/>
          <w:lang w:val="en-US"/>
        </w:rPr>
        <w:t>yang b</w:t>
      </w:r>
      <w:r w:rsidRPr="009B5531">
        <w:rPr>
          <w:rFonts w:asciiTheme="majorHAnsi" w:hAnsiTheme="majorHAnsi" w:cs="Arial"/>
          <w:sz w:val="24"/>
          <w:szCs w:val="24"/>
        </w:rPr>
        <w:t>erakibat adanya san</w:t>
      </w:r>
      <w:r w:rsidRPr="009B5531">
        <w:rPr>
          <w:rFonts w:asciiTheme="majorHAnsi" w:hAnsiTheme="majorHAnsi" w:cs="Arial"/>
          <w:sz w:val="24"/>
          <w:szCs w:val="24"/>
          <w:lang w:val="en-US"/>
        </w:rPr>
        <w:t>k</w:t>
      </w:r>
      <w:r w:rsidRPr="009B5531">
        <w:rPr>
          <w:rFonts w:asciiTheme="majorHAnsi" w:hAnsiTheme="majorHAnsi" w:cs="Arial"/>
          <w:sz w:val="24"/>
          <w:szCs w:val="24"/>
        </w:rPr>
        <w:t xml:space="preserve">si atas fasilitas yang ada, maka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ihak </w:t>
      </w:r>
      <w:r w:rsidRPr="009B5531">
        <w:rPr>
          <w:rFonts w:asciiTheme="majorHAnsi" w:hAnsiTheme="majorHAnsi" w:cs="Arial"/>
          <w:sz w:val="24"/>
          <w:szCs w:val="24"/>
          <w:lang w:val="en-US"/>
        </w:rPr>
        <w:t>K</w:t>
      </w:r>
      <w:r w:rsidRPr="009B5531">
        <w:rPr>
          <w:rFonts w:asciiTheme="majorHAnsi" w:hAnsiTheme="majorHAnsi" w:cs="Arial"/>
          <w:sz w:val="24"/>
          <w:szCs w:val="24"/>
        </w:rPr>
        <w:t>edua harus menyeles</w:t>
      </w:r>
      <w:r w:rsidRPr="009B5531">
        <w:rPr>
          <w:rFonts w:asciiTheme="majorHAnsi" w:hAnsiTheme="majorHAnsi" w:cs="Arial"/>
          <w:sz w:val="24"/>
          <w:szCs w:val="24"/>
          <w:lang w:val="en-US"/>
        </w:rPr>
        <w:t>a</w:t>
      </w:r>
      <w:r w:rsidRPr="009B5531">
        <w:rPr>
          <w:rFonts w:asciiTheme="majorHAnsi" w:hAnsiTheme="majorHAnsi" w:cs="Arial"/>
          <w:sz w:val="24"/>
          <w:szCs w:val="24"/>
        </w:rPr>
        <w:t>ikan sampai pulih</w:t>
      </w:r>
      <w:r w:rsidRPr="009B5531">
        <w:rPr>
          <w:rFonts w:asciiTheme="majorHAnsi" w:hAnsiTheme="majorHAnsi" w:cs="Arial"/>
          <w:sz w:val="24"/>
          <w:szCs w:val="24"/>
          <w:lang w:val="en-US"/>
        </w:rPr>
        <w:t xml:space="preserve"> </w:t>
      </w:r>
      <w:r w:rsidRPr="009B5531">
        <w:rPr>
          <w:rFonts w:asciiTheme="majorHAnsi" w:hAnsiTheme="majorHAnsi" w:cs="Arial"/>
          <w:sz w:val="24"/>
          <w:szCs w:val="24"/>
        </w:rPr>
        <w:t>seperti keadaan sebelum di</w:t>
      </w:r>
      <w:r w:rsidRPr="009B5531">
        <w:rPr>
          <w:rFonts w:asciiTheme="majorHAnsi" w:hAnsiTheme="majorHAnsi" w:cs="Arial"/>
          <w:sz w:val="24"/>
          <w:szCs w:val="24"/>
          <w:lang w:val="en-US"/>
        </w:rPr>
        <w:t>sewakan</w:t>
      </w:r>
      <w:r w:rsidRPr="009B5531">
        <w:rPr>
          <w:rFonts w:asciiTheme="majorHAnsi" w:hAnsiTheme="majorHAnsi" w:cs="Arial"/>
          <w:sz w:val="24"/>
          <w:szCs w:val="24"/>
        </w:rPr>
        <w:t xml:space="preserve"> paling lambat 30 hari sebelum </w:t>
      </w:r>
      <w:r w:rsidRPr="009B5531">
        <w:rPr>
          <w:rFonts w:asciiTheme="majorHAnsi" w:hAnsiTheme="majorHAnsi" w:cs="Arial"/>
          <w:sz w:val="24"/>
          <w:szCs w:val="24"/>
          <w:lang w:val="en-US"/>
        </w:rPr>
        <w:t>masa sewa</w:t>
      </w:r>
      <w:r w:rsidRPr="009B5531">
        <w:rPr>
          <w:rFonts w:asciiTheme="majorHAnsi" w:hAnsiTheme="majorHAnsi" w:cs="Arial"/>
          <w:sz w:val="24"/>
          <w:szCs w:val="24"/>
        </w:rPr>
        <w:t xml:space="preserve"> berakhir.</w:t>
      </w:r>
    </w:p>
    <w:p w:rsidR="009B5531" w:rsidRPr="009B5531" w:rsidRDefault="009B5531" w:rsidP="009B5531">
      <w:pPr>
        <w:pStyle w:val="ListParagraph"/>
        <w:numPr>
          <w:ilvl w:val="0"/>
          <w:numId w:val="1"/>
        </w:numPr>
        <w:spacing w:after="0" w:line="360" w:lineRule="auto"/>
        <w:ind w:left="284" w:hanging="284"/>
        <w:jc w:val="both"/>
        <w:rPr>
          <w:rFonts w:asciiTheme="majorHAnsi" w:hAnsiTheme="majorHAnsi" w:cs="Arial"/>
          <w:sz w:val="24"/>
          <w:szCs w:val="24"/>
          <w:lang w:val="en-US"/>
        </w:rPr>
      </w:pPr>
      <w:r w:rsidRPr="009B5531">
        <w:rPr>
          <w:rFonts w:asciiTheme="majorHAnsi" w:hAnsiTheme="majorHAnsi" w:cs="Arial"/>
          <w:sz w:val="24"/>
          <w:szCs w:val="24"/>
        </w:rPr>
        <w:lastRenderedPageBreak/>
        <w:t xml:space="preserve">Pihak </w:t>
      </w:r>
      <w:r w:rsidRPr="009B5531">
        <w:rPr>
          <w:rFonts w:asciiTheme="majorHAnsi" w:hAnsiTheme="majorHAnsi" w:cs="Arial"/>
          <w:sz w:val="24"/>
          <w:szCs w:val="24"/>
          <w:lang w:val="en-US"/>
        </w:rPr>
        <w:t>K</w:t>
      </w:r>
      <w:r w:rsidRPr="009B5531">
        <w:rPr>
          <w:rFonts w:asciiTheme="majorHAnsi" w:hAnsiTheme="majorHAnsi" w:cs="Arial"/>
          <w:sz w:val="24"/>
          <w:szCs w:val="24"/>
        </w:rPr>
        <w:t xml:space="preserve">edua tidak diperkenankan untuk mengadakan perubahan atau tambahan pada bangunan tersebut atau memindah sewakan kepada pihak lain, kecuali pada izin tertulis dari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ihak </w:t>
      </w:r>
      <w:r w:rsidRPr="009B5531">
        <w:rPr>
          <w:rFonts w:asciiTheme="majorHAnsi" w:hAnsiTheme="majorHAnsi" w:cs="Arial"/>
          <w:sz w:val="24"/>
          <w:szCs w:val="24"/>
          <w:lang w:val="en-US"/>
        </w:rPr>
        <w:t>P</w:t>
      </w:r>
      <w:r w:rsidRPr="009B5531">
        <w:rPr>
          <w:rFonts w:asciiTheme="majorHAnsi" w:hAnsiTheme="majorHAnsi" w:cs="Arial"/>
          <w:sz w:val="24"/>
          <w:szCs w:val="24"/>
        </w:rPr>
        <w:t>ertama.</w:t>
      </w:r>
    </w:p>
    <w:p w:rsidR="009B5531" w:rsidRPr="009B5531" w:rsidRDefault="009B5531" w:rsidP="009B5531">
      <w:pPr>
        <w:pStyle w:val="ListParagraph"/>
        <w:numPr>
          <w:ilvl w:val="0"/>
          <w:numId w:val="1"/>
        </w:numPr>
        <w:spacing w:after="0" w:line="360" w:lineRule="auto"/>
        <w:ind w:left="284" w:hanging="284"/>
        <w:jc w:val="both"/>
        <w:rPr>
          <w:rFonts w:asciiTheme="majorHAnsi" w:hAnsiTheme="majorHAnsi" w:cs="Arial"/>
          <w:sz w:val="24"/>
          <w:szCs w:val="24"/>
          <w:lang w:val="en-US"/>
        </w:rPr>
      </w:pPr>
      <w:r w:rsidRPr="009B5531">
        <w:rPr>
          <w:rFonts w:asciiTheme="majorHAnsi" w:hAnsiTheme="majorHAnsi" w:cs="Arial"/>
          <w:sz w:val="24"/>
          <w:szCs w:val="24"/>
        </w:rPr>
        <w:t xml:space="preserve">Jika masa </w:t>
      </w:r>
      <w:r w:rsidRPr="009B5531">
        <w:rPr>
          <w:rFonts w:asciiTheme="majorHAnsi" w:hAnsiTheme="majorHAnsi" w:cs="Arial"/>
          <w:sz w:val="24"/>
          <w:szCs w:val="24"/>
          <w:lang w:val="en-US"/>
        </w:rPr>
        <w:t>sewa</w:t>
      </w:r>
      <w:r w:rsidRPr="009B5531">
        <w:rPr>
          <w:rFonts w:asciiTheme="majorHAnsi" w:hAnsiTheme="majorHAnsi" w:cs="Arial"/>
          <w:sz w:val="24"/>
          <w:szCs w:val="24"/>
        </w:rPr>
        <w:t xml:space="preserve"> berakhir,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ihak </w:t>
      </w:r>
      <w:r w:rsidRPr="009B5531">
        <w:rPr>
          <w:rFonts w:asciiTheme="majorHAnsi" w:hAnsiTheme="majorHAnsi" w:cs="Arial"/>
          <w:sz w:val="24"/>
          <w:szCs w:val="24"/>
          <w:lang w:val="en-US"/>
        </w:rPr>
        <w:t>K</w:t>
      </w:r>
      <w:r w:rsidRPr="009B5531">
        <w:rPr>
          <w:rFonts w:asciiTheme="majorHAnsi" w:hAnsiTheme="majorHAnsi" w:cs="Arial"/>
          <w:sz w:val="24"/>
          <w:szCs w:val="24"/>
        </w:rPr>
        <w:t xml:space="preserve">edua berkewajiban untuk menyerahkan rumah beserta pekarangannya tersebut tanpa syarat-syarat apapun kepada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ihak </w:t>
      </w:r>
      <w:r w:rsidRPr="009B5531">
        <w:rPr>
          <w:rFonts w:asciiTheme="majorHAnsi" w:hAnsiTheme="majorHAnsi" w:cs="Arial"/>
          <w:sz w:val="24"/>
          <w:szCs w:val="24"/>
          <w:lang w:val="en-US"/>
        </w:rPr>
        <w:t>P</w:t>
      </w:r>
      <w:r w:rsidRPr="009B5531">
        <w:rPr>
          <w:rFonts w:asciiTheme="majorHAnsi" w:hAnsiTheme="majorHAnsi" w:cs="Arial"/>
          <w:sz w:val="24"/>
          <w:szCs w:val="24"/>
        </w:rPr>
        <w:t>ertama dalam keadaan baik, terpelihara dan kosong dari seluruh penghuninya.</w:t>
      </w:r>
    </w:p>
    <w:p w:rsidR="009B5531" w:rsidRPr="009B5531" w:rsidRDefault="009B5531" w:rsidP="009B5531">
      <w:pPr>
        <w:pStyle w:val="ListParagraph"/>
        <w:numPr>
          <w:ilvl w:val="0"/>
          <w:numId w:val="1"/>
        </w:numPr>
        <w:spacing w:after="0" w:line="360" w:lineRule="auto"/>
        <w:ind w:left="284" w:hanging="284"/>
        <w:jc w:val="both"/>
        <w:rPr>
          <w:rFonts w:asciiTheme="majorHAnsi" w:hAnsiTheme="majorHAnsi" w:cs="Arial"/>
          <w:sz w:val="24"/>
          <w:szCs w:val="24"/>
          <w:lang w:val="en-US"/>
        </w:rPr>
      </w:pPr>
      <w:r w:rsidRPr="009B5531">
        <w:rPr>
          <w:rFonts w:asciiTheme="majorHAnsi" w:hAnsiTheme="majorHAnsi" w:cs="Arial"/>
          <w:sz w:val="24"/>
          <w:szCs w:val="24"/>
        </w:rPr>
        <w:t xml:space="preserve">Apabila Pihak Kedua akan meneruskan masa kontrak kembali,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ihak </w:t>
      </w:r>
      <w:r w:rsidRPr="009B5531">
        <w:rPr>
          <w:rFonts w:asciiTheme="majorHAnsi" w:hAnsiTheme="majorHAnsi" w:cs="Arial"/>
          <w:sz w:val="24"/>
          <w:szCs w:val="24"/>
          <w:lang w:val="en-US"/>
        </w:rPr>
        <w:t>K</w:t>
      </w:r>
      <w:r w:rsidRPr="009B5531">
        <w:rPr>
          <w:rFonts w:asciiTheme="majorHAnsi" w:hAnsiTheme="majorHAnsi" w:cs="Arial"/>
          <w:sz w:val="24"/>
          <w:szCs w:val="24"/>
        </w:rPr>
        <w:t xml:space="preserve">edua harus memberitahukan kepada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ihak </w:t>
      </w:r>
      <w:r w:rsidRPr="009B5531">
        <w:rPr>
          <w:rFonts w:asciiTheme="majorHAnsi" w:hAnsiTheme="majorHAnsi" w:cs="Arial"/>
          <w:sz w:val="24"/>
          <w:szCs w:val="24"/>
          <w:lang w:val="en-US"/>
        </w:rPr>
        <w:t>P</w:t>
      </w:r>
      <w:r w:rsidRPr="009B5531">
        <w:rPr>
          <w:rFonts w:asciiTheme="majorHAnsi" w:hAnsiTheme="majorHAnsi" w:cs="Arial"/>
          <w:sz w:val="24"/>
          <w:szCs w:val="24"/>
        </w:rPr>
        <w:t>ertama satu bulan sebelum masa berlaku</w:t>
      </w:r>
      <w:r w:rsidRPr="009B5531">
        <w:rPr>
          <w:rFonts w:asciiTheme="majorHAnsi" w:hAnsiTheme="majorHAnsi" w:cs="Arial"/>
          <w:sz w:val="24"/>
          <w:szCs w:val="24"/>
          <w:lang w:val="en-US"/>
        </w:rPr>
        <w:t xml:space="preserve"> sewa ini</w:t>
      </w:r>
      <w:r w:rsidRPr="009B5531">
        <w:rPr>
          <w:rFonts w:asciiTheme="majorHAnsi" w:hAnsiTheme="majorHAnsi" w:cs="Arial"/>
          <w:sz w:val="24"/>
          <w:szCs w:val="24"/>
        </w:rPr>
        <w:t xml:space="preserve"> habis dan akan dibuatkan </w:t>
      </w:r>
      <w:r w:rsidRPr="009B5531">
        <w:rPr>
          <w:rFonts w:asciiTheme="majorHAnsi" w:hAnsiTheme="majorHAnsi" w:cs="Arial"/>
          <w:sz w:val="24"/>
          <w:szCs w:val="24"/>
          <w:lang w:val="en-US"/>
        </w:rPr>
        <w:t xml:space="preserve">surat kontrak sewa yang </w:t>
      </w:r>
      <w:r w:rsidRPr="009B5531">
        <w:rPr>
          <w:rFonts w:asciiTheme="majorHAnsi" w:hAnsiTheme="majorHAnsi" w:cs="Arial"/>
          <w:sz w:val="24"/>
          <w:szCs w:val="24"/>
        </w:rPr>
        <w:t xml:space="preserve">baru sebagai pengganti </w:t>
      </w:r>
      <w:r w:rsidRPr="009B5531">
        <w:rPr>
          <w:rFonts w:asciiTheme="majorHAnsi" w:hAnsiTheme="majorHAnsi" w:cs="Arial"/>
          <w:sz w:val="24"/>
          <w:szCs w:val="24"/>
          <w:lang w:val="en-US"/>
        </w:rPr>
        <w:t>surat kontrak sewa</w:t>
      </w:r>
      <w:r w:rsidRPr="009B5531">
        <w:rPr>
          <w:rFonts w:asciiTheme="majorHAnsi" w:hAnsiTheme="majorHAnsi" w:cs="Arial"/>
          <w:sz w:val="24"/>
          <w:szCs w:val="24"/>
        </w:rPr>
        <w:t xml:space="preserve"> ini.</w:t>
      </w:r>
    </w:p>
    <w:p w:rsidR="009B5531" w:rsidRPr="009B5531" w:rsidRDefault="009B5531" w:rsidP="009B5531">
      <w:pPr>
        <w:pStyle w:val="ListParagraph"/>
        <w:numPr>
          <w:ilvl w:val="0"/>
          <w:numId w:val="1"/>
        </w:numPr>
        <w:spacing w:after="0" w:line="360" w:lineRule="auto"/>
        <w:ind w:left="284" w:hanging="284"/>
        <w:jc w:val="both"/>
        <w:rPr>
          <w:rFonts w:asciiTheme="majorHAnsi" w:hAnsiTheme="majorHAnsi" w:cs="Arial"/>
          <w:sz w:val="24"/>
          <w:szCs w:val="24"/>
          <w:lang w:val="en-US"/>
        </w:rPr>
      </w:pPr>
      <w:r w:rsidRPr="009B5531">
        <w:rPr>
          <w:rFonts w:asciiTheme="majorHAnsi" w:hAnsiTheme="majorHAnsi" w:cs="Arial"/>
          <w:sz w:val="24"/>
          <w:szCs w:val="24"/>
        </w:rPr>
        <w:t xml:space="preserve">Dalam pemutusan </w:t>
      </w:r>
      <w:r w:rsidRPr="009B5531">
        <w:rPr>
          <w:rFonts w:asciiTheme="majorHAnsi" w:hAnsiTheme="majorHAnsi" w:cs="Arial"/>
          <w:sz w:val="24"/>
          <w:szCs w:val="24"/>
          <w:lang w:val="en-US"/>
        </w:rPr>
        <w:t xml:space="preserve">masa sewa </w:t>
      </w:r>
      <w:r w:rsidRPr="009B5531">
        <w:rPr>
          <w:rFonts w:asciiTheme="majorHAnsi" w:hAnsiTheme="majorHAnsi" w:cs="Arial"/>
          <w:sz w:val="24"/>
          <w:szCs w:val="24"/>
        </w:rPr>
        <w:t xml:space="preserve">kontrak sebelum habis masa berlakunya </w:t>
      </w:r>
      <w:r w:rsidRPr="009B5531">
        <w:rPr>
          <w:rFonts w:asciiTheme="majorHAnsi" w:hAnsiTheme="majorHAnsi" w:cs="Arial"/>
          <w:sz w:val="24"/>
          <w:szCs w:val="24"/>
          <w:lang w:val="en-US"/>
        </w:rPr>
        <w:t>yang tercantum di point pertama,</w:t>
      </w:r>
      <w:r w:rsidRPr="009B5531">
        <w:rPr>
          <w:rFonts w:asciiTheme="majorHAnsi" w:hAnsiTheme="majorHAnsi" w:cs="Arial"/>
          <w:sz w:val="24"/>
          <w:szCs w:val="24"/>
        </w:rPr>
        <w:t xml:space="preserve"> maka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ihak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ertama tidak mengembalikan sisa uang </w:t>
      </w:r>
      <w:r w:rsidRPr="009B5531">
        <w:rPr>
          <w:rFonts w:asciiTheme="majorHAnsi" w:hAnsiTheme="majorHAnsi" w:cs="Arial"/>
          <w:sz w:val="24"/>
          <w:szCs w:val="24"/>
          <w:lang w:val="en-US"/>
        </w:rPr>
        <w:t>sewa</w:t>
      </w:r>
      <w:r w:rsidRPr="009B5531">
        <w:rPr>
          <w:rFonts w:asciiTheme="majorHAnsi" w:hAnsiTheme="majorHAnsi" w:cs="Arial"/>
          <w:sz w:val="24"/>
          <w:szCs w:val="24"/>
        </w:rPr>
        <w:t xml:space="preserve">, dan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ihak </w:t>
      </w:r>
      <w:r w:rsidRPr="009B5531">
        <w:rPr>
          <w:rFonts w:asciiTheme="majorHAnsi" w:hAnsiTheme="majorHAnsi" w:cs="Arial"/>
          <w:sz w:val="24"/>
          <w:szCs w:val="24"/>
          <w:lang w:val="en-US"/>
        </w:rPr>
        <w:t>K</w:t>
      </w:r>
      <w:r w:rsidRPr="009B5531">
        <w:rPr>
          <w:rFonts w:asciiTheme="majorHAnsi" w:hAnsiTheme="majorHAnsi" w:cs="Arial"/>
          <w:sz w:val="24"/>
          <w:szCs w:val="24"/>
        </w:rPr>
        <w:t xml:space="preserve">edua tidak menuntut </w:t>
      </w:r>
      <w:r w:rsidRPr="009B5531">
        <w:rPr>
          <w:rFonts w:asciiTheme="majorHAnsi" w:hAnsiTheme="majorHAnsi" w:cs="Arial"/>
          <w:sz w:val="24"/>
          <w:szCs w:val="24"/>
          <w:lang w:val="en-US"/>
        </w:rPr>
        <w:t>P</w:t>
      </w:r>
      <w:r w:rsidRPr="009B5531">
        <w:rPr>
          <w:rFonts w:asciiTheme="majorHAnsi" w:hAnsiTheme="majorHAnsi" w:cs="Arial"/>
          <w:sz w:val="24"/>
          <w:szCs w:val="24"/>
        </w:rPr>
        <w:t xml:space="preserve">ihak </w:t>
      </w:r>
      <w:r w:rsidRPr="009B5531">
        <w:rPr>
          <w:rFonts w:asciiTheme="majorHAnsi" w:hAnsiTheme="majorHAnsi" w:cs="Arial"/>
          <w:sz w:val="24"/>
          <w:szCs w:val="24"/>
          <w:lang w:val="en-US"/>
        </w:rPr>
        <w:t>P</w:t>
      </w:r>
      <w:r w:rsidRPr="009B5531">
        <w:rPr>
          <w:rFonts w:asciiTheme="majorHAnsi" w:hAnsiTheme="majorHAnsi" w:cs="Arial"/>
          <w:sz w:val="24"/>
          <w:szCs w:val="24"/>
        </w:rPr>
        <w:t>ertama.</w:t>
      </w:r>
    </w:p>
    <w:p w:rsidR="009B5531" w:rsidRPr="009B5531" w:rsidRDefault="009B5531" w:rsidP="009B5531">
      <w:pPr>
        <w:spacing w:after="0" w:line="360" w:lineRule="auto"/>
        <w:jc w:val="both"/>
        <w:rPr>
          <w:rFonts w:asciiTheme="majorHAnsi" w:hAnsiTheme="majorHAnsi" w:cs="Arial"/>
          <w:sz w:val="24"/>
          <w:szCs w:val="24"/>
          <w:lang w:val="en-US"/>
        </w:rPr>
      </w:pPr>
    </w:p>
    <w:p w:rsidR="009B5531" w:rsidRPr="009B5531" w:rsidRDefault="009B5531" w:rsidP="009B5531">
      <w:pPr>
        <w:spacing w:after="0" w:line="360" w:lineRule="auto"/>
        <w:jc w:val="both"/>
        <w:rPr>
          <w:rFonts w:asciiTheme="majorHAnsi" w:hAnsiTheme="majorHAnsi" w:cs="Arial"/>
          <w:sz w:val="24"/>
          <w:szCs w:val="24"/>
          <w:lang w:val="en-US"/>
        </w:rPr>
      </w:pPr>
      <w:r w:rsidRPr="009B5531">
        <w:rPr>
          <w:rFonts w:asciiTheme="majorHAnsi" w:hAnsiTheme="majorHAnsi" w:cs="Arial"/>
          <w:sz w:val="24"/>
          <w:szCs w:val="24"/>
        </w:rPr>
        <w:t xml:space="preserve">Demikianlah </w:t>
      </w:r>
      <w:r w:rsidRPr="009B5531">
        <w:rPr>
          <w:rFonts w:asciiTheme="majorHAnsi" w:hAnsiTheme="majorHAnsi" w:cs="Arial"/>
          <w:sz w:val="24"/>
          <w:szCs w:val="24"/>
          <w:lang w:val="en-US"/>
        </w:rPr>
        <w:t>surat</w:t>
      </w:r>
      <w:r w:rsidRPr="009B5531">
        <w:rPr>
          <w:rFonts w:asciiTheme="majorHAnsi" w:hAnsiTheme="majorHAnsi" w:cs="Arial"/>
          <w:sz w:val="24"/>
          <w:szCs w:val="24"/>
        </w:rPr>
        <w:t xml:space="preserve"> kontrak </w:t>
      </w:r>
      <w:r w:rsidRPr="009B5531">
        <w:rPr>
          <w:rFonts w:asciiTheme="majorHAnsi" w:hAnsiTheme="majorHAnsi" w:cs="Arial"/>
          <w:sz w:val="24"/>
          <w:szCs w:val="24"/>
          <w:lang w:val="en-US"/>
        </w:rPr>
        <w:t xml:space="preserve">sewa </w:t>
      </w:r>
      <w:r w:rsidRPr="009B5531">
        <w:rPr>
          <w:rFonts w:asciiTheme="majorHAnsi" w:hAnsiTheme="majorHAnsi" w:cs="Arial"/>
          <w:sz w:val="24"/>
          <w:szCs w:val="24"/>
        </w:rPr>
        <w:t xml:space="preserve">rumah ini </w:t>
      </w:r>
      <w:r w:rsidRPr="009B5531">
        <w:rPr>
          <w:rFonts w:asciiTheme="majorHAnsi" w:hAnsiTheme="majorHAnsi" w:cs="Arial"/>
          <w:sz w:val="24"/>
          <w:szCs w:val="24"/>
          <w:lang w:val="en-US"/>
        </w:rPr>
        <w:t>di</w:t>
      </w:r>
      <w:r w:rsidRPr="009B5531">
        <w:rPr>
          <w:rFonts w:asciiTheme="majorHAnsi" w:hAnsiTheme="majorHAnsi" w:cs="Arial"/>
          <w:sz w:val="24"/>
          <w:szCs w:val="24"/>
        </w:rPr>
        <w:t>buat dengan sebenar</w:t>
      </w:r>
      <w:r w:rsidRPr="009B5531">
        <w:rPr>
          <w:rFonts w:asciiTheme="majorHAnsi" w:hAnsiTheme="majorHAnsi" w:cs="Arial"/>
          <w:sz w:val="24"/>
          <w:szCs w:val="24"/>
          <w:lang w:val="en-US"/>
        </w:rPr>
        <w:t xml:space="preserve"> – benarnya </w:t>
      </w:r>
      <w:r w:rsidRPr="009B5531">
        <w:rPr>
          <w:rFonts w:asciiTheme="majorHAnsi" w:hAnsiTheme="majorHAnsi" w:cs="Arial"/>
          <w:sz w:val="24"/>
          <w:szCs w:val="24"/>
        </w:rPr>
        <w:t xml:space="preserve">tanpa </w:t>
      </w:r>
      <w:r w:rsidRPr="009B5531">
        <w:rPr>
          <w:rFonts w:asciiTheme="majorHAnsi" w:hAnsiTheme="majorHAnsi" w:cs="Arial"/>
          <w:sz w:val="24"/>
          <w:szCs w:val="24"/>
          <w:lang w:val="en-US"/>
        </w:rPr>
        <w:t xml:space="preserve">ada </w:t>
      </w:r>
      <w:r w:rsidRPr="009B5531">
        <w:rPr>
          <w:rFonts w:asciiTheme="majorHAnsi" w:hAnsiTheme="majorHAnsi" w:cs="Arial"/>
          <w:sz w:val="24"/>
          <w:szCs w:val="24"/>
        </w:rPr>
        <w:t xml:space="preserve">paksaan dari </w:t>
      </w:r>
      <w:r w:rsidRPr="009B5531">
        <w:rPr>
          <w:rFonts w:asciiTheme="majorHAnsi" w:hAnsiTheme="majorHAnsi" w:cs="Arial"/>
          <w:sz w:val="24"/>
          <w:szCs w:val="24"/>
          <w:lang w:val="en-US"/>
        </w:rPr>
        <w:t>pihak manapun, serta dapat dipergunakan secara hukum apabila diperlukan.</w:t>
      </w:r>
    </w:p>
    <w:p w:rsidR="009B5531" w:rsidRDefault="009B5531" w:rsidP="009B5531">
      <w:pPr>
        <w:spacing w:after="0" w:line="360" w:lineRule="auto"/>
        <w:ind w:left="3600" w:firstLine="720"/>
        <w:jc w:val="center"/>
        <w:rPr>
          <w:rFonts w:asciiTheme="majorHAnsi" w:hAnsiTheme="majorHAnsi" w:cs="Arial"/>
          <w:sz w:val="24"/>
          <w:szCs w:val="24"/>
          <w:lang w:val="en-US"/>
        </w:rPr>
      </w:pPr>
    </w:p>
    <w:p w:rsidR="009B5531" w:rsidRDefault="009B5531" w:rsidP="009B5531">
      <w:pPr>
        <w:spacing w:after="0" w:line="360" w:lineRule="auto"/>
        <w:ind w:left="3600" w:firstLine="720"/>
        <w:jc w:val="center"/>
        <w:rPr>
          <w:rFonts w:asciiTheme="majorHAnsi" w:hAnsiTheme="majorHAnsi" w:cs="Arial"/>
          <w:sz w:val="24"/>
          <w:szCs w:val="24"/>
          <w:lang w:val="en-US"/>
        </w:rPr>
      </w:pPr>
    </w:p>
    <w:p w:rsidR="009B5531" w:rsidRPr="009B5531" w:rsidRDefault="009B5531" w:rsidP="009B5531">
      <w:pPr>
        <w:spacing w:after="0" w:line="360" w:lineRule="auto"/>
        <w:ind w:left="3600" w:firstLine="720"/>
        <w:jc w:val="center"/>
        <w:rPr>
          <w:rFonts w:asciiTheme="majorHAnsi" w:hAnsiTheme="majorHAnsi" w:cs="Arial"/>
          <w:sz w:val="24"/>
          <w:szCs w:val="24"/>
          <w:lang w:val="en-US"/>
        </w:rPr>
      </w:pPr>
      <w:r w:rsidRPr="009B5531">
        <w:rPr>
          <w:rFonts w:asciiTheme="majorHAnsi" w:hAnsiTheme="majorHAnsi" w:cs="Arial"/>
          <w:sz w:val="24"/>
          <w:szCs w:val="24"/>
          <w:lang w:val="en-US"/>
        </w:rPr>
        <w:t>Bandung, 28 Mei 2016</w:t>
      </w:r>
    </w:p>
    <w:p w:rsidR="009B5531" w:rsidRPr="009B5531" w:rsidRDefault="009B5531" w:rsidP="009B5531">
      <w:pPr>
        <w:spacing w:after="0" w:line="360" w:lineRule="auto"/>
        <w:jc w:val="both"/>
        <w:rPr>
          <w:rFonts w:asciiTheme="majorHAnsi" w:hAnsiTheme="majorHAnsi" w:cs="Arial"/>
          <w:sz w:val="24"/>
          <w:szCs w:val="24"/>
          <w:lang w:val="en-US"/>
        </w:rPr>
      </w:pPr>
      <w:r w:rsidRPr="009B5531">
        <w:rPr>
          <w:rFonts w:asciiTheme="majorHAnsi" w:hAnsiTheme="majorHAnsi" w:cs="Arial"/>
          <w:sz w:val="24"/>
          <w:szCs w:val="24"/>
        </w:rPr>
        <w:t xml:space="preserve">Pihak Kedua </w:t>
      </w:r>
      <w:r w:rsidRPr="009B5531">
        <w:rPr>
          <w:rFonts w:asciiTheme="majorHAnsi" w:hAnsiTheme="majorHAnsi" w:cs="Arial"/>
          <w:sz w:val="24"/>
          <w:szCs w:val="24"/>
          <w:lang w:val="en-US"/>
        </w:rPr>
        <w:tab/>
      </w:r>
      <w:r w:rsidRPr="009B5531">
        <w:rPr>
          <w:rFonts w:asciiTheme="majorHAnsi" w:hAnsiTheme="majorHAnsi" w:cs="Arial"/>
          <w:sz w:val="24"/>
          <w:szCs w:val="24"/>
          <w:lang w:val="en-US"/>
        </w:rPr>
        <w:tab/>
      </w:r>
      <w:r w:rsidRPr="009B5531">
        <w:rPr>
          <w:rFonts w:asciiTheme="majorHAnsi" w:hAnsiTheme="majorHAnsi" w:cs="Arial"/>
          <w:sz w:val="24"/>
          <w:szCs w:val="24"/>
          <w:lang w:val="en-US"/>
        </w:rPr>
        <w:tab/>
      </w:r>
      <w:r w:rsidRPr="009B5531">
        <w:rPr>
          <w:rFonts w:asciiTheme="majorHAnsi" w:hAnsiTheme="majorHAnsi" w:cs="Arial"/>
          <w:sz w:val="24"/>
          <w:szCs w:val="24"/>
          <w:lang w:val="en-US"/>
        </w:rPr>
        <w:tab/>
      </w:r>
      <w:r w:rsidRPr="009B5531">
        <w:rPr>
          <w:rFonts w:asciiTheme="majorHAnsi" w:hAnsiTheme="majorHAnsi" w:cs="Arial"/>
          <w:sz w:val="24"/>
          <w:szCs w:val="24"/>
          <w:lang w:val="en-US"/>
        </w:rPr>
        <w:tab/>
      </w:r>
      <w:r w:rsidRPr="009B5531">
        <w:rPr>
          <w:rFonts w:asciiTheme="majorHAnsi" w:hAnsiTheme="majorHAnsi" w:cs="Arial"/>
          <w:sz w:val="24"/>
          <w:szCs w:val="24"/>
          <w:lang w:val="en-US"/>
        </w:rPr>
        <w:tab/>
      </w:r>
      <w:r w:rsidRPr="009B5531">
        <w:rPr>
          <w:rFonts w:asciiTheme="majorHAnsi" w:hAnsiTheme="majorHAnsi" w:cs="Arial"/>
          <w:sz w:val="24"/>
          <w:szCs w:val="24"/>
          <w:lang w:val="en-US"/>
        </w:rPr>
        <w:tab/>
      </w:r>
      <w:r>
        <w:rPr>
          <w:rFonts w:asciiTheme="majorHAnsi" w:hAnsiTheme="majorHAnsi" w:cs="Arial"/>
          <w:sz w:val="24"/>
          <w:szCs w:val="24"/>
          <w:lang w:val="en-US"/>
        </w:rPr>
        <w:tab/>
      </w:r>
      <w:r w:rsidRPr="009B5531">
        <w:rPr>
          <w:rFonts w:asciiTheme="majorHAnsi" w:hAnsiTheme="majorHAnsi" w:cs="Arial"/>
          <w:sz w:val="24"/>
          <w:szCs w:val="24"/>
        </w:rPr>
        <w:t>Piha</w:t>
      </w:r>
      <w:r w:rsidRPr="009B5531">
        <w:rPr>
          <w:rFonts w:asciiTheme="majorHAnsi" w:hAnsiTheme="majorHAnsi" w:cs="Arial"/>
          <w:sz w:val="24"/>
          <w:szCs w:val="24"/>
        </w:rPr>
        <w:t xml:space="preserve">k </w:t>
      </w:r>
      <w:r w:rsidRPr="009B5531">
        <w:rPr>
          <w:rFonts w:asciiTheme="majorHAnsi" w:hAnsiTheme="majorHAnsi" w:cs="Arial"/>
          <w:sz w:val="24"/>
          <w:szCs w:val="24"/>
          <w:lang w:val="en-US"/>
        </w:rPr>
        <w:t>Pertama</w:t>
      </w:r>
    </w:p>
    <w:p w:rsidR="009B5531" w:rsidRPr="009B5531" w:rsidRDefault="009B5531" w:rsidP="009B5531">
      <w:pPr>
        <w:spacing w:after="0" w:line="360" w:lineRule="auto"/>
        <w:jc w:val="both"/>
        <w:rPr>
          <w:rFonts w:asciiTheme="majorHAnsi" w:hAnsiTheme="majorHAnsi" w:cs="Arial"/>
          <w:sz w:val="24"/>
          <w:szCs w:val="24"/>
          <w:lang w:val="en-US"/>
        </w:rPr>
      </w:pPr>
    </w:p>
    <w:p w:rsidR="009B5531" w:rsidRPr="009B5531" w:rsidRDefault="009B5531" w:rsidP="009B5531">
      <w:pPr>
        <w:spacing w:after="0" w:line="360" w:lineRule="auto"/>
        <w:jc w:val="both"/>
        <w:rPr>
          <w:rFonts w:asciiTheme="majorHAnsi" w:hAnsiTheme="majorHAnsi" w:cs="Arial"/>
          <w:sz w:val="24"/>
          <w:szCs w:val="24"/>
          <w:lang w:val="en-US"/>
        </w:rPr>
      </w:pPr>
      <w:r w:rsidRPr="009B5531">
        <w:rPr>
          <w:rFonts w:asciiTheme="majorHAnsi" w:hAnsiTheme="majorHAnsi" w:cs="Arial"/>
          <w:sz w:val="24"/>
          <w:szCs w:val="24"/>
        </w:rPr>
        <w:br/>
      </w:r>
      <w:r w:rsidRPr="009B5531">
        <w:rPr>
          <w:rFonts w:asciiTheme="majorHAnsi" w:hAnsiTheme="majorHAnsi" w:cs="Arial"/>
          <w:sz w:val="24"/>
          <w:szCs w:val="24"/>
          <w:lang w:val="en-US"/>
        </w:rPr>
        <w:t>Dimas Andrean</w:t>
      </w:r>
      <w:r w:rsidRPr="009B5531">
        <w:rPr>
          <w:rFonts w:asciiTheme="majorHAnsi" w:hAnsiTheme="majorHAnsi" w:cs="Arial"/>
          <w:sz w:val="24"/>
          <w:szCs w:val="24"/>
          <w:lang w:val="en-US"/>
        </w:rPr>
        <w:tab/>
      </w:r>
      <w:r w:rsidRPr="009B5531">
        <w:rPr>
          <w:rFonts w:asciiTheme="majorHAnsi" w:hAnsiTheme="majorHAnsi" w:cs="Arial"/>
          <w:sz w:val="24"/>
          <w:szCs w:val="24"/>
          <w:lang w:val="en-US"/>
        </w:rPr>
        <w:tab/>
      </w:r>
      <w:r w:rsidRPr="009B5531">
        <w:rPr>
          <w:rFonts w:asciiTheme="majorHAnsi" w:hAnsiTheme="majorHAnsi" w:cs="Arial"/>
          <w:sz w:val="24"/>
          <w:szCs w:val="24"/>
          <w:lang w:val="en-US"/>
        </w:rPr>
        <w:tab/>
      </w:r>
      <w:r w:rsidRPr="009B5531">
        <w:rPr>
          <w:rFonts w:asciiTheme="majorHAnsi" w:hAnsiTheme="majorHAnsi" w:cs="Arial"/>
          <w:sz w:val="24"/>
          <w:szCs w:val="24"/>
          <w:lang w:val="en-US"/>
        </w:rPr>
        <w:tab/>
      </w:r>
      <w:r w:rsidRPr="009B5531">
        <w:rPr>
          <w:rFonts w:asciiTheme="majorHAnsi" w:hAnsiTheme="majorHAnsi" w:cs="Arial"/>
          <w:sz w:val="24"/>
          <w:szCs w:val="24"/>
          <w:lang w:val="en-US"/>
        </w:rPr>
        <w:tab/>
      </w:r>
      <w:r w:rsidRPr="009B5531">
        <w:rPr>
          <w:rFonts w:asciiTheme="majorHAnsi" w:hAnsiTheme="majorHAnsi" w:cs="Arial"/>
          <w:sz w:val="24"/>
          <w:szCs w:val="24"/>
          <w:lang w:val="en-US"/>
        </w:rPr>
        <w:tab/>
      </w:r>
      <w:r w:rsidRPr="009B5531">
        <w:rPr>
          <w:rFonts w:asciiTheme="majorHAnsi" w:hAnsiTheme="majorHAnsi" w:cs="Arial"/>
          <w:sz w:val="24"/>
          <w:szCs w:val="24"/>
          <w:lang w:val="en-US"/>
        </w:rPr>
        <w:tab/>
        <w:t>Dedi Setiawan</w:t>
      </w:r>
    </w:p>
    <w:p w:rsidR="009B5531" w:rsidRPr="009B5531" w:rsidRDefault="009B5531" w:rsidP="009B5531">
      <w:pPr>
        <w:spacing w:after="0" w:line="360" w:lineRule="auto"/>
        <w:jc w:val="both"/>
        <w:rPr>
          <w:rFonts w:asciiTheme="majorHAnsi" w:hAnsiTheme="majorHAnsi" w:cs="Arial"/>
          <w:sz w:val="24"/>
          <w:szCs w:val="24"/>
          <w:lang w:val="en-US"/>
        </w:rPr>
      </w:pPr>
      <w:r w:rsidRPr="009B5531">
        <w:rPr>
          <w:rFonts w:asciiTheme="majorHAnsi" w:hAnsiTheme="majorHAnsi" w:cs="Arial"/>
          <w:sz w:val="24"/>
          <w:szCs w:val="24"/>
        </w:rPr>
        <w:br/>
        <w:t>Saksi-saksi</w:t>
      </w:r>
    </w:p>
    <w:p w:rsidR="009B5531" w:rsidRPr="009B5531" w:rsidRDefault="009B5531" w:rsidP="009B5531">
      <w:pPr>
        <w:spacing w:after="0" w:line="360" w:lineRule="auto"/>
        <w:rPr>
          <w:rFonts w:asciiTheme="majorHAnsi" w:hAnsiTheme="majorHAnsi"/>
          <w:sz w:val="24"/>
          <w:szCs w:val="24"/>
          <w:lang w:val="en-US"/>
        </w:rPr>
      </w:pPr>
      <w:r w:rsidRPr="009B5531">
        <w:rPr>
          <w:rFonts w:asciiTheme="majorHAnsi" w:hAnsiTheme="majorHAnsi"/>
          <w:sz w:val="24"/>
          <w:szCs w:val="24"/>
          <w:lang w:val="en-US"/>
        </w:rPr>
        <w:t xml:space="preserve">1. Boy Saputra   </w:t>
      </w:r>
      <w:r>
        <w:rPr>
          <w:rFonts w:asciiTheme="majorHAnsi" w:hAnsiTheme="majorHAnsi"/>
          <w:sz w:val="24"/>
          <w:szCs w:val="24"/>
          <w:lang w:val="en-US"/>
        </w:rPr>
        <w:t xml:space="preserve"> </w:t>
      </w:r>
      <w:r w:rsidRPr="009B5531">
        <w:rPr>
          <w:rFonts w:asciiTheme="majorHAnsi" w:hAnsiTheme="majorHAnsi"/>
          <w:sz w:val="24"/>
          <w:szCs w:val="24"/>
          <w:lang w:val="en-US"/>
        </w:rPr>
        <w:t xml:space="preserve">    (………………………………….)</w:t>
      </w:r>
    </w:p>
    <w:p w:rsidR="009B5531" w:rsidRDefault="009B5531" w:rsidP="009B5531">
      <w:pPr>
        <w:spacing w:after="0" w:line="360" w:lineRule="auto"/>
        <w:rPr>
          <w:rFonts w:asciiTheme="majorHAnsi" w:hAnsiTheme="majorHAnsi"/>
          <w:sz w:val="24"/>
          <w:szCs w:val="24"/>
          <w:lang w:val="en-US"/>
        </w:rPr>
      </w:pPr>
    </w:p>
    <w:p w:rsidR="009B5531" w:rsidRPr="009B5531" w:rsidRDefault="009B5531" w:rsidP="009B5531">
      <w:pPr>
        <w:spacing w:after="0" w:line="360" w:lineRule="auto"/>
        <w:rPr>
          <w:rFonts w:asciiTheme="majorHAnsi" w:hAnsiTheme="majorHAnsi"/>
          <w:sz w:val="24"/>
          <w:szCs w:val="24"/>
          <w:lang w:val="en-US"/>
        </w:rPr>
      </w:pPr>
      <w:r w:rsidRPr="009B5531">
        <w:rPr>
          <w:rFonts w:asciiTheme="majorHAnsi" w:hAnsiTheme="majorHAnsi"/>
          <w:sz w:val="24"/>
          <w:szCs w:val="24"/>
          <w:lang w:val="en-US"/>
        </w:rPr>
        <w:t>2. Rangga Amara   (………………………………….)</w:t>
      </w:r>
    </w:p>
    <w:p w:rsidR="0065255F" w:rsidRPr="009B5531" w:rsidRDefault="0065255F" w:rsidP="009B5531">
      <w:pPr>
        <w:spacing w:after="0" w:line="360" w:lineRule="auto"/>
        <w:rPr>
          <w:rFonts w:asciiTheme="majorHAnsi" w:hAnsiTheme="majorHAnsi"/>
          <w:sz w:val="24"/>
          <w:szCs w:val="24"/>
        </w:rPr>
      </w:pPr>
    </w:p>
    <w:p w:rsidR="009B5531" w:rsidRPr="009B5531" w:rsidRDefault="009B5531">
      <w:pPr>
        <w:spacing w:after="0" w:line="360" w:lineRule="auto"/>
        <w:rPr>
          <w:rFonts w:asciiTheme="majorHAnsi" w:hAnsiTheme="majorHAnsi"/>
          <w:sz w:val="24"/>
          <w:szCs w:val="24"/>
        </w:rPr>
      </w:pPr>
      <w:bookmarkStart w:id="0" w:name="_GoBack"/>
      <w:bookmarkEnd w:id="0"/>
    </w:p>
    <w:sectPr w:rsidR="009B5531" w:rsidRPr="009B5531" w:rsidSect="009B55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308"/>
    <w:multiLevelType w:val="hybridMultilevel"/>
    <w:tmpl w:val="9D4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31"/>
    <w:rsid w:val="0065255F"/>
    <w:rsid w:val="009B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3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3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2016-05-26T19:10:00Z</dcterms:created>
  <dcterms:modified xsi:type="dcterms:W3CDTF">2016-05-26T19:17:00Z</dcterms:modified>
</cp:coreProperties>
</file>