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B7" w:rsidRPr="00F626B7" w:rsidRDefault="00F626B7" w:rsidP="00F626B7">
      <w:pPr>
        <w:shd w:val="clear" w:color="auto" w:fill="FFFFFF"/>
        <w:spacing w:after="0"/>
        <w:jc w:val="both"/>
        <w:textAlignment w:val="baseline"/>
        <w:rPr>
          <w:rFonts w:asciiTheme="majorHAnsi" w:eastAsia="Times New Roman" w:hAnsiTheme="majorHAnsi" w:cs="Times New Roman"/>
          <w:iCs/>
          <w:color w:val="000000"/>
        </w:rPr>
      </w:pPr>
      <w:r w:rsidRPr="00F626B7">
        <w:rPr>
          <w:rFonts w:asciiTheme="majorHAnsi" w:eastAsia="Times New Roman" w:hAnsiTheme="majorHAnsi" w:cs="Times New Roman"/>
          <w:iCs/>
          <w:color w:val="000000"/>
        </w:rPr>
        <w:t>Kepada</w:t>
      </w:r>
      <w:r w:rsidRPr="00F626B7">
        <w:rPr>
          <w:rFonts w:asciiTheme="majorHAnsi" w:eastAsia="Times New Roman" w:hAnsiTheme="majorHAnsi" w:cs="Times New Roman"/>
          <w:iCs/>
          <w:color w:val="000000"/>
        </w:rPr>
        <w:br/>
        <w:t>Ketua Pengadilan Agama Kota Bandung</w:t>
      </w:r>
    </w:p>
    <w:p w:rsidR="00F626B7" w:rsidRPr="00F626B7" w:rsidRDefault="00F626B7" w:rsidP="00F626B7">
      <w:pPr>
        <w:shd w:val="clear" w:color="auto" w:fill="FFFFFF"/>
        <w:spacing w:after="0"/>
        <w:jc w:val="both"/>
        <w:textAlignment w:val="baseline"/>
        <w:rPr>
          <w:rFonts w:asciiTheme="majorHAnsi" w:eastAsia="Times New Roman" w:hAnsiTheme="majorHAnsi" w:cs="Times New Roman"/>
          <w:iCs/>
          <w:color w:val="000000"/>
        </w:rPr>
      </w:pPr>
      <w:r w:rsidRPr="00F626B7">
        <w:rPr>
          <w:rFonts w:asciiTheme="majorHAnsi" w:eastAsia="Times New Roman" w:hAnsiTheme="majorHAnsi" w:cs="Times New Roman"/>
          <w:iCs/>
          <w:color w:val="000000"/>
        </w:rPr>
        <w:t xml:space="preserve">Jalan Hukum Raya 5 No. 10B </w:t>
      </w:r>
    </w:p>
    <w:p w:rsidR="00F626B7" w:rsidRPr="00F626B7" w:rsidRDefault="00F626B7" w:rsidP="00F626B7">
      <w:pPr>
        <w:shd w:val="clear" w:color="auto" w:fill="FFFFFF"/>
        <w:spacing w:after="0"/>
        <w:jc w:val="both"/>
        <w:textAlignment w:val="baseline"/>
        <w:rPr>
          <w:rFonts w:asciiTheme="majorHAnsi" w:eastAsia="Times New Roman" w:hAnsiTheme="majorHAnsi" w:cs="Times New Roman"/>
          <w:iCs/>
          <w:color w:val="000000"/>
        </w:rPr>
      </w:pPr>
      <w:r w:rsidRPr="00F626B7">
        <w:rPr>
          <w:rFonts w:asciiTheme="majorHAnsi" w:eastAsia="Times New Roman" w:hAnsiTheme="majorHAnsi" w:cs="Times New Roman"/>
          <w:iCs/>
          <w:color w:val="000000"/>
        </w:rPr>
        <w:t>Kota Bandung 30965</w:t>
      </w:r>
    </w:p>
    <w:p w:rsidR="00F626B7" w:rsidRPr="00F626B7" w:rsidRDefault="00F626B7" w:rsidP="00F626B7">
      <w:pPr>
        <w:shd w:val="clear" w:color="auto" w:fill="FFFFFF"/>
        <w:spacing w:after="0"/>
        <w:jc w:val="both"/>
        <w:textAlignment w:val="baseline"/>
        <w:rPr>
          <w:rFonts w:asciiTheme="majorHAnsi" w:eastAsia="Times New Roman" w:hAnsiTheme="majorHAnsi" w:cs="Times New Roman"/>
          <w:iCs/>
          <w:color w:val="000000"/>
        </w:rPr>
      </w:pPr>
    </w:p>
    <w:p w:rsidR="00F626B7" w:rsidRPr="00F626B7" w:rsidRDefault="00F626B7" w:rsidP="00F626B7">
      <w:pPr>
        <w:shd w:val="clear" w:color="auto" w:fill="FFFFFF"/>
        <w:spacing w:after="0"/>
        <w:jc w:val="both"/>
        <w:textAlignment w:val="baseline"/>
        <w:rPr>
          <w:rFonts w:asciiTheme="majorHAnsi" w:eastAsia="Times New Roman" w:hAnsiTheme="majorHAnsi" w:cs="Times New Roman"/>
          <w:iCs/>
          <w:color w:val="000000"/>
        </w:rPr>
      </w:pPr>
    </w:p>
    <w:p w:rsidR="00F626B7" w:rsidRPr="00F626B7" w:rsidRDefault="00F626B7" w:rsidP="00F626B7">
      <w:pPr>
        <w:spacing w:after="0"/>
        <w:jc w:val="both"/>
        <w:rPr>
          <w:rFonts w:asciiTheme="majorHAnsi" w:eastAsia="Times New Roman" w:hAnsiTheme="majorHAnsi" w:cs="Times New Roman"/>
        </w:rPr>
      </w:pPr>
      <w:r w:rsidRPr="00F626B7">
        <w:rPr>
          <w:rFonts w:asciiTheme="majorHAnsi" w:eastAsia="Times New Roman" w:hAnsiTheme="majorHAnsi" w:cs="Times New Roman"/>
        </w:rPr>
        <w:t>Dengan hormat,</w:t>
      </w:r>
    </w:p>
    <w:p w:rsidR="00F626B7" w:rsidRPr="00F626B7" w:rsidRDefault="00F626B7" w:rsidP="00F626B7">
      <w:pPr>
        <w:shd w:val="clear" w:color="auto" w:fill="FFFFFF"/>
        <w:spacing w:after="0"/>
        <w:jc w:val="both"/>
        <w:textAlignment w:val="baseline"/>
        <w:rPr>
          <w:rFonts w:asciiTheme="majorHAnsi" w:eastAsia="Times New Roman" w:hAnsiTheme="majorHAnsi" w:cs="Times New Roman"/>
          <w:iCs/>
          <w:color w:val="000000"/>
        </w:rPr>
      </w:pPr>
      <w:r w:rsidRPr="00F626B7">
        <w:rPr>
          <w:rFonts w:asciiTheme="majorHAnsi" w:eastAsia="Times New Roman" w:hAnsiTheme="majorHAnsi" w:cs="Times New Roman"/>
        </w:rPr>
        <w:t xml:space="preserve">Saya yang bernama Gian Theodolus Amin, umur 30 tahun, Agama Islam, Pekerjaan Karyawan Swasta, dan bertempat tinggal di </w:t>
      </w:r>
      <w:r w:rsidRPr="00F626B7">
        <w:rPr>
          <w:rFonts w:asciiTheme="majorHAnsi" w:eastAsia="Times New Roman" w:hAnsiTheme="majorHAnsi" w:cs="Times New Roman"/>
          <w:iCs/>
          <w:color w:val="000000"/>
        </w:rPr>
        <w:t>Jalan Melati Delima 3 No. 41 RT. 04 RW. 16 Kota Bandung.</w:t>
      </w:r>
    </w:p>
    <w:p w:rsidR="00F626B7" w:rsidRDefault="00F626B7" w:rsidP="00F626B7">
      <w:pPr>
        <w:shd w:val="clear" w:color="auto" w:fill="FFFFFF"/>
        <w:spacing w:after="0"/>
        <w:jc w:val="both"/>
        <w:textAlignment w:val="baseline"/>
        <w:rPr>
          <w:rFonts w:asciiTheme="majorHAnsi" w:eastAsia="Times New Roman" w:hAnsiTheme="majorHAnsi" w:cs="Times New Roman"/>
          <w:iCs/>
          <w:color w:val="000000"/>
          <w:lang w:val="en-US"/>
        </w:rPr>
      </w:pPr>
    </w:p>
    <w:p w:rsidR="00F626B7" w:rsidRPr="00F626B7" w:rsidRDefault="00F626B7" w:rsidP="00F626B7">
      <w:pPr>
        <w:shd w:val="clear" w:color="auto" w:fill="FFFFFF"/>
        <w:spacing w:after="0"/>
        <w:jc w:val="both"/>
        <w:textAlignment w:val="baseline"/>
        <w:rPr>
          <w:rFonts w:asciiTheme="majorHAnsi" w:eastAsia="Times New Roman" w:hAnsiTheme="majorHAnsi" w:cs="Times New Roman"/>
          <w:iCs/>
          <w:color w:val="000000"/>
        </w:rPr>
      </w:pPr>
      <w:r w:rsidRPr="00F626B7">
        <w:rPr>
          <w:rFonts w:asciiTheme="majorHAnsi" w:eastAsia="Times New Roman" w:hAnsiTheme="majorHAnsi" w:cs="Times New Roman"/>
          <w:iCs/>
          <w:color w:val="000000"/>
        </w:rPr>
        <w:t>Dengan surat ini mengajukan permohonan talak kepada istri saya yang bernama Adinda Gilbert Aisha, umur 30 tahun, Agama Islam, Pekerjaan Karyawan Swasta, dan tidak diketahui tempat tinggalnya.</w:t>
      </w:r>
    </w:p>
    <w:p w:rsidR="00F626B7" w:rsidRDefault="00F626B7" w:rsidP="00F626B7">
      <w:pPr>
        <w:shd w:val="clear" w:color="auto" w:fill="FFFFFF"/>
        <w:spacing w:after="0"/>
        <w:jc w:val="both"/>
        <w:textAlignment w:val="baseline"/>
        <w:rPr>
          <w:rFonts w:asciiTheme="majorHAnsi" w:eastAsia="Times New Roman" w:hAnsiTheme="majorHAnsi" w:cs="Times New Roman"/>
          <w:iCs/>
          <w:color w:val="000000"/>
          <w:lang w:val="en-US"/>
        </w:rPr>
      </w:pPr>
    </w:p>
    <w:p w:rsidR="00F626B7" w:rsidRPr="00F626B7" w:rsidRDefault="00F626B7" w:rsidP="00F626B7">
      <w:pPr>
        <w:shd w:val="clear" w:color="auto" w:fill="FFFFFF"/>
        <w:spacing w:after="0"/>
        <w:jc w:val="both"/>
        <w:textAlignment w:val="baseline"/>
        <w:rPr>
          <w:rFonts w:asciiTheme="majorHAnsi" w:eastAsia="Times New Roman" w:hAnsiTheme="majorHAnsi" w:cs="Times New Roman"/>
          <w:iCs/>
          <w:color w:val="000000"/>
        </w:rPr>
      </w:pPr>
      <w:r w:rsidRPr="00F626B7">
        <w:rPr>
          <w:rFonts w:asciiTheme="majorHAnsi" w:eastAsia="Times New Roman" w:hAnsiTheme="majorHAnsi" w:cs="Times New Roman"/>
          <w:iCs/>
          <w:color w:val="000000"/>
        </w:rPr>
        <w:t>Surat permohonan ini saya ajukan karena isteri saya tersebut tidak memenuhi kewajibannya sebagai seorang istri yang baik seperti melayani suami lahir batin selama lebih dari 4 bulan, membangkang suami, dan terakhir sudah 3 bulan terakhir istri saya tersebut pergi meninggalkan rumah tanpa ada alasan dan ijin dari suami dan tidak ada keterangan keberadaannya dimana padahal saya sebagai seorang suami telah memberikan nafkah lahir batin yang cukup.</w:t>
      </w:r>
    </w:p>
    <w:p w:rsidR="00F626B7" w:rsidRDefault="00F626B7" w:rsidP="00F626B7">
      <w:pPr>
        <w:shd w:val="clear" w:color="auto" w:fill="FFFFFF"/>
        <w:spacing w:after="0"/>
        <w:jc w:val="both"/>
        <w:textAlignment w:val="baseline"/>
        <w:rPr>
          <w:rFonts w:asciiTheme="majorHAnsi" w:eastAsia="Times New Roman" w:hAnsiTheme="majorHAnsi" w:cs="Times New Roman"/>
          <w:iCs/>
          <w:color w:val="000000"/>
          <w:lang w:val="en-US"/>
        </w:rPr>
      </w:pPr>
    </w:p>
    <w:p w:rsidR="00F626B7" w:rsidRPr="00F626B7" w:rsidRDefault="00F626B7" w:rsidP="00F626B7">
      <w:pPr>
        <w:shd w:val="clear" w:color="auto" w:fill="FFFFFF"/>
        <w:spacing w:after="0"/>
        <w:jc w:val="both"/>
        <w:textAlignment w:val="baseline"/>
        <w:rPr>
          <w:rFonts w:asciiTheme="majorHAnsi" w:hAnsiTheme="majorHAnsi"/>
          <w:color w:val="1F1F1F"/>
        </w:rPr>
      </w:pPr>
      <w:r w:rsidRPr="00F626B7">
        <w:rPr>
          <w:rFonts w:asciiTheme="majorHAnsi" w:eastAsia="Times New Roman" w:hAnsiTheme="majorHAnsi" w:cs="Times New Roman"/>
          <w:iCs/>
          <w:color w:val="000000"/>
        </w:rPr>
        <w:t xml:space="preserve">Sampai saat ini saya </w:t>
      </w:r>
      <w:r w:rsidRPr="00F626B7">
        <w:rPr>
          <w:rFonts w:asciiTheme="majorHAnsi" w:hAnsiTheme="majorHAnsi"/>
          <w:color w:val="1F1F1F"/>
        </w:rPr>
        <w:t>sudah sangat bersabar dan berusaha untuk memperbaiki rumah tangga tetapi tidak berhasil, dan rumah tangga tetap tidak harmonis. Dan saya sudah tidak mampu lagi untuk melanjutkan rumah tangga dengan istri saya tersebut, oleh karena itu saya bermaksud menalak istri saya.</w:t>
      </w:r>
      <w:r>
        <w:rPr>
          <w:rFonts w:asciiTheme="majorHAnsi" w:hAnsiTheme="majorHAnsi"/>
          <w:color w:val="1F1F1F"/>
          <w:lang w:val="en-US"/>
        </w:rPr>
        <w:t xml:space="preserve"> </w:t>
      </w:r>
      <w:r w:rsidRPr="00F626B7">
        <w:rPr>
          <w:rFonts w:asciiTheme="majorHAnsi" w:hAnsiTheme="majorHAnsi"/>
          <w:color w:val="1F1F1F"/>
        </w:rPr>
        <w:t xml:space="preserve">Oleh karena itu saya memohon agar Ketua Pengadilan Agama Kota Bandung segera memeriksa dan mengadili perkara ini untuk selanjutnya menjatuhkan putusan. </w:t>
      </w:r>
    </w:p>
    <w:p w:rsidR="00F626B7" w:rsidRDefault="00F626B7" w:rsidP="00F626B7">
      <w:pPr>
        <w:shd w:val="clear" w:color="auto" w:fill="FFFFFF"/>
        <w:spacing w:after="0"/>
        <w:jc w:val="both"/>
        <w:textAlignment w:val="baseline"/>
        <w:rPr>
          <w:rFonts w:asciiTheme="majorHAnsi" w:eastAsia="Times New Roman" w:hAnsiTheme="majorHAnsi" w:cs="Times New Roman"/>
          <w:iCs/>
          <w:color w:val="000000"/>
          <w:lang w:val="en-US"/>
        </w:rPr>
      </w:pPr>
    </w:p>
    <w:p w:rsidR="00F626B7" w:rsidRPr="00F626B7" w:rsidRDefault="00F626B7" w:rsidP="00F626B7">
      <w:pPr>
        <w:shd w:val="clear" w:color="auto" w:fill="FFFFFF"/>
        <w:spacing w:after="0"/>
        <w:jc w:val="both"/>
        <w:textAlignment w:val="baseline"/>
        <w:rPr>
          <w:rFonts w:asciiTheme="majorHAnsi" w:eastAsia="Times New Roman" w:hAnsiTheme="majorHAnsi" w:cs="Times New Roman"/>
          <w:iCs/>
          <w:color w:val="000000"/>
        </w:rPr>
      </w:pPr>
      <w:r w:rsidRPr="00F626B7">
        <w:rPr>
          <w:rFonts w:asciiTheme="majorHAnsi" w:eastAsia="Times New Roman" w:hAnsiTheme="majorHAnsi" w:cs="Times New Roman"/>
          <w:iCs/>
          <w:color w:val="000000"/>
        </w:rPr>
        <w:t xml:space="preserve">Demikian surat permohonan ini saya buat. Atas terkabulnya permohonan ini, </w:t>
      </w:r>
      <w:r>
        <w:rPr>
          <w:rFonts w:asciiTheme="majorHAnsi" w:eastAsia="Times New Roman" w:hAnsiTheme="majorHAnsi" w:cs="Times New Roman"/>
          <w:iCs/>
          <w:color w:val="000000"/>
          <w:lang w:val="en-US"/>
        </w:rPr>
        <w:t>saya ucapkan</w:t>
      </w:r>
      <w:r w:rsidRPr="00F626B7">
        <w:rPr>
          <w:rFonts w:asciiTheme="majorHAnsi" w:eastAsia="Times New Roman" w:hAnsiTheme="majorHAnsi" w:cs="Times New Roman"/>
          <w:iCs/>
          <w:color w:val="000000"/>
        </w:rPr>
        <w:t xml:space="preserve"> terima kasih.</w:t>
      </w:r>
    </w:p>
    <w:p w:rsidR="00F626B7" w:rsidRPr="00F626B7" w:rsidRDefault="00F626B7" w:rsidP="00F626B7">
      <w:pPr>
        <w:shd w:val="clear" w:color="auto" w:fill="FFFFFF"/>
        <w:spacing w:after="0"/>
        <w:jc w:val="both"/>
        <w:textAlignment w:val="baseline"/>
        <w:rPr>
          <w:rFonts w:asciiTheme="majorHAnsi" w:eastAsia="Times New Roman" w:hAnsiTheme="majorHAnsi" w:cs="Times New Roman"/>
          <w:iCs/>
          <w:color w:val="000000"/>
        </w:rPr>
      </w:pPr>
      <w:bookmarkStart w:id="0" w:name="_GoBack"/>
      <w:bookmarkEnd w:id="0"/>
    </w:p>
    <w:p w:rsidR="00F626B7" w:rsidRPr="00F626B7" w:rsidRDefault="00F626B7" w:rsidP="00F626B7">
      <w:pPr>
        <w:shd w:val="clear" w:color="auto" w:fill="FFFFFF"/>
        <w:spacing w:after="0"/>
        <w:jc w:val="both"/>
        <w:textAlignment w:val="baseline"/>
        <w:rPr>
          <w:rFonts w:asciiTheme="majorHAnsi" w:eastAsia="Times New Roman" w:hAnsiTheme="majorHAnsi" w:cs="Times New Roman"/>
          <w:iCs/>
          <w:color w:val="000000"/>
        </w:rPr>
      </w:pPr>
    </w:p>
    <w:p w:rsidR="00F626B7" w:rsidRPr="00F626B7" w:rsidRDefault="00F626B7" w:rsidP="00F626B7">
      <w:pPr>
        <w:shd w:val="clear" w:color="auto" w:fill="FFFFFF"/>
        <w:spacing w:after="0"/>
        <w:jc w:val="right"/>
        <w:textAlignment w:val="baseline"/>
        <w:rPr>
          <w:rFonts w:asciiTheme="majorHAnsi" w:eastAsia="Times New Roman" w:hAnsiTheme="majorHAnsi" w:cs="Times New Roman"/>
          <w:iCs/>
          <w:color w:val="000000"/>
        </w:rPr>
      </w:pPr>
      <w:r w:rsidRPr="00F626B7">
        <w:rPr>
          <w:rFonts w:asciiTheme="majorHAnsi" w:eastAsia="Times New Roman" w:hAnsiTheme="majorHAnsi" w:cs="Times New Roman"/>
          <w:iCs/>
          <w:color w:val="000000"/>
        </w:rPr>
        <w:t>Bandung, 13 Juni 2016</w:t>
      </w:r>
    </w:p>
    <w:p w:rsidR="00F626B7" w:rsidRPr="00F626B7" w:rsidRDefault="00F626B7" w:rsidP="00F626B7">
      <w:pPr>
        <w:shd w:val="clear" w:color="auto" w:fill="FFFFFF"/>
        <w:spacing w:after="0"/>
        <w:jc w:val="right"/>
        <w:textAlignment w:val="baseline"/>
        <w:rPr>
          <w:rFonts w:asciiTheme="majorHAnsi" w:eastAsia="Times New Roman" w:hAnsiTheme="majorHAnsi" w:cs="Times New Roman"/>
          <w:iCs/>
          <w:color w:val="000000"/>
        </w:rPr>
      </w:pPr>
      <w:r w:rsidRPr="00F626B7">
        <w:rPr>
          <w:rFonts w:asciiTheme="majorHAnsi" w:eastAsia="Times New Roman" w:hAnsiTheme="majorHAnsi" w:cs="Times New Roman"/>
          <w:iCs/>
          <w:color w:val="000000"/>
        </w:rPr>
        <w:t>Pemohon,</w:t>
      </w:r>
    </w:p>
    <w:p w:rsidR="00F626B7" w:rsidRPr="00F626B7" w:rsidRDefault="00F626B7" w:rsidP="00F626B7">
      <w:pPr>
        <w:shd w:val="clear" w:color="auto" w:fill="FFFFFF"/>
        <w:spacing w:after="0"/>
        <w:jc w:val="right"/>
        <w:textAlignment w:val="baseline"/>
        <w:rPr>
          <w:rFonts w:asciiTheme="majorHAnsi" w:eastAsia="Times New Roman" w:hAnsiTheme="majorHAnsi" w:cs="Times New Roman"/>
          <w:iCs/>
          <w:color w:val="000000"/>
        </w:rPr>
      </w:pPr>
    </w:p>
    <w:p w:rsidR="00F626B7" w:rsidRPr="00F626B7" w:rsidRDefault="00F626B7" w:rsidP="00F626B7">
      <w:pPr>
        <w:shd w:val="clear" w:color="auto" w:fill="FFFFFF"/>
        <w:spacing w:after="0"/>
        <w:jc w:val="right"/>
        <w:textAlignment w:val="baseline"/>
        <w:rPr>
          <w:rFonts w:asciiTheme="majorHAnsi" w:hAnsiTheme="majorHAnsi"/>
        </w:rPr>
      </w:pPr>
      <w:r w:rsidRPr="00F626B7">
        <w:rPr>
          <w:rFonts w:asciiTheme="majorHAnsi" w:eastAsia="Times New Roman" w:hAnsiTheme="majorHAnsi" w:cs="Times New Roman"/>
          <w:iCs/>
          <w:color w:val="000000"/>
        </w:rPr>
        <w:br/>
        <w:t>Gian Theodolus Amin</w:t>
      </w:r>
    </w:p>
    <w:p w:rsidR="0065255F" w:rsidRPr="00F626B7" w:rsidRDefault="0065255F" w:rsidP="00F626B7">
      <w:pPr>
        <w:spacing w:after="0"/>
        <w:jc w:val="both"/>
        <w:rPr>
          <w:rFonts w:asciiTheme="majorHAnsi" w:hAnsiTheme="majorHAnsi"/>
        </w:rPr>
      </w:pPr>
    </w:p>
    <w:sectPr w:rsidR="0065255F" w:rsidRPr="00F6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B7"/>
    <w:rsid w:val="0065255F"/>
    <w:rsid w:val="00F6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B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B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2016-06-12T10:41:00Z</dcterms:created>
  <dcterms:modified xsi:type="dcterms:W3CDTF">2016-06-12T10:47:00Z</dcterms:modified>
</cp:coreProperties>
</file>