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73" w:rsidRDefault="008C7473" w:rsidP="009B3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F0D" w:rsidRDefault="009B3A70" w:rsidP="009B3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89">
        <w:rPr>
          <w:rFonts w:ascii="Times New Roman" w:hAnsi="Times New Roman" w:cs="Times New Roman"/>
          <w:b/>
          <w:sz w:val="24"/>
          <w:szCs w:val="24"/>
        </w:rPr>
        <w:t>SURAT KUASA</w:t>
      </w:r>
    </w:p>
    <w:p w:rsidR="008C7473" w:rsidRPr="00692389" w:rsidRDefault="008C7473" w:rsidP="009B3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A70" w:rsidRDefault="009B3A70" w:rsidP="009B3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A70" w:rsidRDefault="009B3A70" w:rsidP="009B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9B3A70" w:rsidRDefault="009B3A70" w:rsidP="009B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5D55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5D55FD">
        <w:rPr>
          <w:rFonts w:ascii="Times New Roman" w:hAnsi="Times New Roman" w:cs="Times New Roman"/>
          <w:sz w:val="24"/>
          <w:szCs w:val="24"/>
        </w:rPr>
        <w:t xml:space="preserve"> Soma Wisesa</w:t>
      </w:r>
    </w:p>
    <w:p w:rsidR="009B3A70" w:rsidRDefault="009B3A70" w:rsidP="009B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D55FD">
        <w:rPr>
          <w:rFonts w:ascii="Times New Roman" w:hAnsi="Times New Roman" w:cs="Times New Roman"/>
          <w:sz w:val="24"/>
          <w:szCs w:val="24"/>
        </w:rPr>
        <w:t xml:space="preserve"> Wiraswasta</w:t>
      </w:r>
    </w:p>
    <w:p w:rsidR="009B3A70" w:rsidRDefault="009B3A70" w:rsidP="009B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D55FD">
        <w:rPr>
          <w:rFonts w:ascii="Times New Roman" w:hAnsi="Times New Roman" w:cs="Times New Roman"/>
          <w:sz w:val="24"/>
          <w:szCs w:val="24"/>
        </w:rPr>
        <w:t xml:space="preserve"> </w:t>
      </w:r>
      <w:r w:rsidR="008D1E83">
        <w:rPr>
          <w:rFonts w:ascii="Times New Roman" w:hAnsi="Times New Roman" w:cs="Times New Roman"/>
          <w:sz w:val="24"/>
          <w:szCs w:val="24"/>
        </w:rPr>
        <w:t>Jl. Tampomas No. 38, Karangpawitan, Kec. Karawang Barat, Kab Karawang,</w:t>
      </w:r>
    </w:p>
    <w:p w:rsidR="008D1E83" w:rsidRDefault="008D1E83" w:rsidP="009B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Jawa Barat 41315</w:t>
      </w:r>
    </w:p>
    <w:p w:rsidR="008C7473" w:rsidRDefault="008C7473" w:rsidP="008C7473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70" w:rsidRDefault="009B3A70" w:rsidP="009B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hal ini memilih kediaman hukum di kantor kuasanya di bawah ini, dan dengan ini menunjuk dan memberikan kuasa dengan hak substitusi baik sebagian maupun seluruhnya kepada :</w:t>
      </w:r>
    </w:p>
    <w:p w:rsidR="009B3A70" w:rsidRDefault="005D55FD" w:rsidP="009B3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Didin Prawiraharja</w:t>
      </w:r>
      <w:r w:rsidR="009B3A70">
        <w:rPr>
          <w:rFonts w:ascii="Times New Roman" w:hAnsi="Times New Roman" w:cs="Times New Roman"/>
          <w:sz w:val="24"/>
          <w:szCs w:val="24"/>
        </w:rPr>
        <w:t>, S.H.</w:t>
      </w:r>
    </w:p>
    <w:p w:rsidR="009B3A70" w:rsidRDefault="009B3A70" w:rsidP="009B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Advokat penasihat hukum, izin praktik No. : 539.62011/ADV/KAI/1989, anggota </w:t>
      </w:r>
      <w:r w:rsidR="00692389">
        <w:rPr>
          <w:rFonts w:ascii="Times New Roman" w:hAnsi="Times New Roman" w:cs="Times New Roman"/>
          <w:sz w:val="24"/>
          <w:szCs w:val="24"/>
        </w:rPr>
        <w:t xml:space="preserve">DP Law Firm </w:t>
      </w:r>
      <w:r>
        <w:rPr>
          <w:rFonts w:ascii="Times New Roman" w:hAnsi="Times New Roman" w:cs="Times New Roman"/>
          <w:sz w:val="24"/>
          <w:szCs w:val="24"/>
        </w:rPr>
        <w:t>&amp; Associates, berkedudukan di kantornya</w:t>
      </w:r>
      <w:r w:rsidR="002A0B54">
        <w:rPr>
          <w:rFonts w:ascii="Times New Roman" w:hAnsi="Times New Roman" w:cs="Times New Roman"/>
          <w:sz w:val="24"/>
          <w:szCs w:val="24"/>
        </w:rPr>
        <w:t xml:space="preserve"> Jl. </w:t>
      </w:r>
      <w:r w:rsidR="009D5237">
        <w:rPr>
          <w:rFonts w:ascii="Times New Roman" w:hAnsi="Times New Roman" w:cs="Times New Roman"/>
          <w:sz w:val="24"/>
          <w:szCs w:val="24"/>
        </w:rPr>
        <w:t>Pakuncen No. 204, Sukaharja, Kec. Telukjambe Timur, Kab. Karawang, Jawa Barat 41361</w:t>
      </w:r>
    </w:p>
    <w:p w:rsidR="00E01BF5" w:rsidRDefault="00E01BF5" w:rsidP="00E01BF5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4" w:rsidRDefault="002A0B54" w:rsidP="002A0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KHUSUS</w:t>
      </w:r>
    </w:p>
    <w:p w:rsidR="002A0B54" w:rsidRDefault="002A0B54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Untuk mengurus, menangani, menandatangani, dan mengajukan permohonan pemeriksaan perkaranya pada tingkat banding di muka Pengadilan Tinggi Jawa Barat </w:t>
      </w:r>
      <w:r w:rsidR="00E04027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, yakni perkara pidana nomor 182/Pid.B2/2019/PN.</w:t>
      </w:r>
      <w:r w:rsidR="000E7057">
        <w:rPr>
          <w:rFonts w:ascii="Times New Roman" w:hAnsi="Times New Roman" w:cs="Times New Roman"/>
          <w:sz w:val="24"/>
          <w:szCs w:val="24"/>
        </w:rPr>
        <w:t>KWB</w:t>
      </w:r>
      <w:r>
        <w:rPr>
          <w:rFonts w:ascii="Times New Roman" w:hAnsi="Times New Roman" w:cs="Times New Roman"/>
          <w:sz w:val="24"/>
          <w:szCs w:val="24"/>
        </w:rPr>
        <w:t xml:space="preserve"> yang didakwa melan</w:t>
      </w:r>
      <w:r w:rsidR="00F70CAA">
        <w:rPr>
          <w:rFonts w:ascii="Times New Roman" w:hAnsi="Times New Roman" w:cs="Times New Roman"/>
          <w:sz w:val="24"/>
          <w:szCs w:val="24"/>
        </w:rPr>
        <w:t>ggar pasal 303</w:t>
      </w:r>
      <w:r>
        <w:rPr>
          <w:rFonts w:ascii="Times New Roman" w:hAnsi="Times New Roman" w:cs="Times New Roman"/>
          <w:sz w:val="24"/>
          <w:szCs w:val="24"/>
        </w:rPr>
        <w:t xml:space="preserve"> ayat (</w:t>
      </w:r>
      <w:r w:rsidR="00E13D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ke 2 KUHP, yang telah diputus oleh Pengadilan Negeri </w:t>
      </w:r>
      <w:r w:rsidR="00BA695B">
        <w:rPr>
          <w:rFonts w:ascii="Times New Roman" w:hAnsi="Times New Roman" w:cs="Times New Roman"/>
          <w:sz w:val="24"/>
          <w:szCs w:val="24"/>
        </w:rPr>
        <w:t>Karawang Barat</w:t>
      </w:r>
      <w:r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2D604E">
        <w:rPr>
          <w:rFonts w:ascii="Times New Roman" w:hAnsi="Times New Roman" w:cs="Times New Roman"/>
          <w:sz w:val="24"/>
          <w:szCs w:val="24"/>
        </w:rPr>
        <w:t>29 Mei</w:t>
      </w:r>
      <w:r>
        <w:rPr>
          <w:rFonts w:ascii="Times New Roman" w:hAnsi="Times New Roman" w:cs="Times New Roman"/>
          <w:sz w:val="24"/>
          <w:szCs w:val="24"/>
        </w:rPr>
        <w:t xml:space="preserve"> 2019 dengan putusannya nomor 81/Pid.B2/2019</w:t>
      </w:r>
      <w:r w:rsidR="000E7057">
        <w:rPr>
          <w:rFonts w:ascii="Times New Roman" w:hAnsi="Times New Roman" w:cs="Times New Roman"/>
          <w:sz w:val="24"/>
          <w:szCs w:val="24"/>
        </w:rPr>
        <w:t>/PN.KWB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BF5" w:rsidRDefault="00E01BF5" w:rsidP="00E01BF5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4" w:rsidRDefault="002A0B54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Untuk keperluan itu penerima kuasa baik sendiri-sendiri maupun </w:t>
      </w:r>
      <w:r w:rsidR="00002443">
        <w:rPr>
          <w:rFonts w:ascii="Times New Roman" w:hAnsi="Times New Roman" w:cs="Times New Roman"/>
          <w:sz w:val="24"/>
          <w:szCs w:val="24"/>
        </w:rPr>
        <w:t>bersama-sama berwenang sepenuhnya untuk membuat dan menandatangani serta mengajukan semua surat seperti surat permohonan pemeriksaan tingkat banding, memori banding beserta tambahannya, surat permohonan penetapan-penetapan, surat permohonan penangguhan penahanan atau perubahan jenis penahanan dan surat-surat yang diperlukan.</w:t>
      </w:r>
    </w:p>
    <w:p w:rsidR="008C7473" w:rsidRDefault="008C7473" w:rsidP="008C7473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43" w:rsidRDefault="007156D4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Penerima kuasa juga berwenang untuk menghadiri, mengdampingi dan menghadap pada persidangan pengadilan yang bersangkutan dan semua pejabat/instansi pemerintah maupun swasta, baik sipil maupun militer di seluruh Indonesia; mengajukan, menolak, dan mendengar saksi-saksi apabila diperlukan serta alat-alat bukti lainnya, dan sebagainya, satu pun tanpa pengecualian. Untuk singkatnya, penerima kuasa dapa melakukan segala sesuatu yang dianggapnya perlu dan berguna berkenaan dengan pemberian kuasa ini.</w:t>
      </w:r>
    </w:p>
    <w:p w:rsidR="007156D4" w:rsidRDefault="007156D4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Demikian kuasa ini diberikan di </w:t>
      </w:r>
      <w:r w:rsidR="002A0DC4">
        <w:rPr>
          <w:rFonts w:ascii="Times New Roman" w:hAnsi="Times New Roman" w:cs="Times New Roman"/>
          <w:sz w:val="24"/>
          <w:szCs w:val="24"/>
        </w:rPr>
        <w:t xml:space="preserve">Kabupaten Karawang </w:t>
      </w:r>
      <w:r>
        <w:rPr>
          <w:rFonts w:ascii="Times New Roman" w:hAnsi="Times New Roman" w:cs="Times New Roman"/>
          <w:sz w:val="24"/>
          <w:szCs w:val="24"/>
        </w:rPr>
        <w:t>pada tanggal 12 Juni 2019.</w:t>
      </w:r>
    </w:p>
    <w:p w:rsidR="00525FA5" w:rsidRDefault="00525FA5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73" w:rsidRDefault="008C7473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D04" w:rsidRDefault="00CD1D04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D04" w:rsidRDefault="00CD1D04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FA5" w:rsidRDefault="00525FA5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Penerima Kuasa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D04">
        <w:rPr>
          <w:rFonts w:ascii="Times New Roman" w:hAnsi="Times New Roman" w:cs="Times New Roman"/>
          <w:sz w:val="24"/>
          <w:szCs w:val="24"/>
        </w:rPr>
        <w:tab/>
      </w:r>
      <w:r w:rsidR="00CD1D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Pemberi Kuasa</w:t>
      </w:r>
    </w:p>
    <w:p w:rsidR="00525FA5" w:rsidRDefault="00525FA5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FA5" w:rsidRDefault="00525FA5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73" w:rsidRDefault="008C7473" w:rsidP="002A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FA5" w:rsidRPr="002A0B54" w:rsidRDefault="00CD1D04" w:rsidP="00CD1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Didin Prawiraharja, S.H.</w:t>
      </w:r>
      <w:r w:rsidR="00525FA5">
        <w:rPr>
          <w:rFonts w:ascii="Times New Roman" w:hAnsi="Times New Roman" w:cs="Times New Roman"/>
          <w:sz w:val="24"/>
          <w:szCs w:val="24"/>
        </w:rPr>
        <w:tab/>
      </w:r>
      <w:r w:rsidR="00525FA5">
        <w:rPr>
          <w:rFonts w:ascii="Times New Roman" w:hAnsi="Times New Roman" w:cs="Times New Roman"/>
          <w:sz w:val="24"/>
          <w:szCs w:val="24"/>
        </w:rPr>
        <w:tab/>
      </w:r>
      <w:r w:rsidR="00525FA5">
        <w:rPr>
          <w:rFonts w:ascii="Times New Roman" w:hAnsi="Times New Roman" w:cs="Times New Roman"/>
          <w:sz w:val="24"/>
          <w:szCs w:val="24"/>
        </w:rPr>
        <w:tab/>
      </w:r>
      <w:r w:rsidR="00525F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Soma Wisesa</w:t>
      </w:r>
    </w:p>
    <w:sectPr w:rsidR="00525FA5" w:rsidRPr="002A0B54" w:rsidSect="008C747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F24AEE"/>
    <w:rsid w:val="00002443"/>
    <w:rsid w:val="000E7057"/>
    <w:rsid w:val="00102F0D"/>
    <w:rsid w:val="002A0B54"/>
    <w:rsid w:val="002A0DC4"/>
    <w:rsid w:val="002D604E"/>
    <w:rsid w:val="00525FA5"/>
    <w:rsid w:val="005D55FD"/>
    <w:rsid w:val="00692389"/>
    <w:rsid w:val="007156D4"/>
    <w:rsid w:val="007607BC"/>
    <w:rsid w:val="008C7473"/>
    <w:rsid w:val="008D1E83"/>
    <w:rsid w:val="009B3A70"/>
    <w:rsid w:val="009D5237"/>
    <w:rsid w:val="00BA695B"/>
    <w:rsid w:val="00CD1D04"/>
    <w:rsid w:val="00E01BF5"/>
    <w:rsid w:val="00E04027"/>
    <w:rsid w:val="00E13DFC"/>
    <w:rsid w:val="00E35722"/>
    <w:rsid w:val="00F24AEE"/>
    <w:rsid w:val="00F7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2019-06-12T07:38:00Z</dcterms:created>
  <dcterms:modified xsi:type="dcterms:W3CDTF">2019-06-12T13:43:00Z</dcterms:modified>
</cp:coreProperties>
</file>