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1D51">
        <w:rPr>
          <w:rFonts w:ascii="Times New Roman" w:eastAsia="Times New Roman" w:hAnsi="Times New Roman" w:cs="Times New Roman"/>
          <w:color w:val="222222"/>
          <w:sz w:val="24"/>
          <w:szCs w:val="24"/>
        </w:rPr>
        <w:t>Estu Hartadi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0741E">
        <w:rPr>
          <w:rFonts w:ascii="Times New Roman" w:eastAsia="Times New Roman" w:hAnsi="Times New Roman" w:cs="Times New Roman"/>
          <w:color w:val="222222"/>
          <w:sz w:val="24"/>
          <w:szCs w:val="24"/>
        </w:rPr>
        <w:t>81270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5D6588">
        <w:rPr>
          <w:rFonts w:ascii="Times New Roman" w:eastAsia="Times New Roman" w:hAnsi="Times New Roman" w:cs="Times New Roman"/>
          <w:color w:val="222222"/>
          <w:sz w:val="24"/>
          <w:szCs w:val="24"/>
        </w:rPr>
        <w:t>Madiun</w:t>
      </w:r>
      <w:r w:rsidR="00CB1E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30741E">
        <w:rPr>
          <w:rFonts w:ascii="Times New Roman" w:eastAsia="Times New Roman" w:hAnsi="Times New Roman" w:cs="Times New Roman"/>
          <w:color w:val="222222"/>
          <w:sz w:val="24"/>
          <w:szCs w:val="24"/>
        </w:rPr>
        <w:t>28 Desember 1970</w:t>
      </w:r>
    </w:p>
    <w:p w:rsidR="00521764" w:rsidRDefault="00521764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Direktur Utama</w:t>
      </w:r>
    </w:p>
    <w:p w:rsidR="00BA346D" w:rsidRDefault="00BA346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Jl. Dawuhan V No. F-29 Banjorejo, Kec. Taman, Kota Madiun,</w:t>
      </w:r>
    </w:p>
    <w:p w:rsidR="00BA346D" w:rsidRPr="007A1F08" w:rsidRDefault="00BA346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Jawa Timur 63137</w:t>
      </w:r>
    </w:p>
    <w:p w:rsidR="00080602" w:rsidRDefault="00080602" w:rsidP="00080602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1764" w:rsidRDefault="00521764" w:rsidP="005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Dalam hal ini bertindak sebagai Direktur, dari dan oleh karenanya sah </w:t>
      </w:r>
      <w:r w:rsidR="00873A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untuk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mewakili perusahaan PT. Salak Endah Properti, sebuah Perseroan Terbatas yang berkedudukan di Jl. PG. Panigoro No. 76, Manisrejo, Kec. Taman, Kota Madiun, Jawa Timur 63138</w:t>
      </w:r>
    </w:p>
    <w:p w:rsidR="006076DB" w:rsidRPr="007A1F08" w:rsidRDefault="006076DB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disebut sebagai </w:t>
      </w:r>
      <w:r w:rsidR="00080602">
        <w:rPr>
          <w:rFonts w:ascii="Times New Roman" w:eastAsia="Times New Roman" w:hAnsi="Times New Roman" w:cs="Times New Roman"/>
          <w:color w:val="222222"/>
          <w:sz w:val="24"/>
          <w:szCs w:val="24"/>
        </w:rPr>
        <w:t>Pemberi Kuasa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, memberikan Kuasa kepada :</w:t>
      </w:r>
    </w:p>
    <w:p w:rsidR="00526B2D" w:rsidRPr="007A1F08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1D51">
        <w:rPr>
          <w:rFonts w:ascii="Times New Roman" w:eastAsia="Times New Roman" w:hAnsi="Times New Roman" w:cs="Times New Roman"/>
          <w:color w:val="222222"/>
          <w:sz w:val="24"/>
          <w:szCs w:val="24"/>
        </w:rPr>
        <w:t>Cipta Aradhana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800D41">
        <w:rPr>
          <w:rFonts w:ascii="Times New Roman" w:eastAsia="Times New Roman" w:hAnsi="Times New Roman" w:cs="Times New Roman"/>
          <w:color w:val="222222"/>
          <w:sz w:val="24"/>
          <w:szCs w:val="24"/>
        </w:rPr>
        <w:t>310389</w:t>
      </w:r>
      <w:r w:rsidR="00DE1A36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3400">
        <w:rPr>
          <w:rFonts w:ascii="Times New Roman" w:eastAsia="Times New Roman" w:hAnsi="Times New Roman" w:cs="Times New Roman"/>
          <w:color w:val="222222"/>
          <w:sz w:val="24"/>
          <w:szCs w:val="24"/>
        </w:rPr>
        <w:t>Surabaya</w:t>
      </w:r>
      <w:r w:rsidR="00EC5A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00D41">
        <w:rPr>
          <w:rFonts w:ascii="Times New Roman" w:eastAsia="Times New Roman" w:hAnsi="Times New Roman" w:cs="Times New Roman"/>
          <w:color w:val="222222"/>
          <w:sz w:val="24"/>
          <w:szCs w:val="24"/>
        </w:rPr>
        <w:t>31 Maret 1989</w:t>
      </w:r>
    </w:p>
    <w:p w:rsidR="00233DA0" w:rsidRPr="007A1F08" w:rsidRDefault="00233DA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Manager Keuangan</w:t>
      </w:r>
    </w:p>
    <w:p w:rsidR="00AC597D" w:rsidRDefault="00BB1C01" w:rsidP="002411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41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Alun-alun Timur No. 701, Pangongangan, Kec. Mangunharjo, </w:t>
      </w:r>
    </w:p>
    <w:p w:rsidR="005141E6" w:rsidRPr="007A1F08" w:rsidRDefault="00AC597D" w:rsidP="00AC597D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2411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Kota Madiun, Jawa Timur 63121</w:t>
      </w:r>
    </w:p>
    <w:p w:rsidR="00611001" w:rsidRPr="007A1F08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</w:t>
      </w:r>
      <w:r w:rsidR="00080602">
        <w:rPr>
          <w:rFonts w:ascii="Times New Roman" w:eastAsia="Times New Roman" w:hAnsi="Times New Roman" w:cs="Times New Roman"/>
          <w:color w:val="222222"/>
          <w:sz w:val="24"/>
          <w:szCs w:val="24"/>
        </w:rPr>
        <w:t>Penerima Kuasa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0419" w:rsidRDefault="00C21F8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Dengan surat ini, Penerima Kuasa berwenang untuk melakukan pembukaan rekening dan melakukan</w:t>
      </w:r>
      <w:r w:rsidR="001E5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pembukaan rekening </w:t>
      </w:r>
      <w:r w:rsidR="00902E61">
        <w:rPr>
          <w:rFonts w:ascii="Times New Roman" w:eastAsia="Times New Roman" w:hAnsi="Times New Roman" w:cs="Times New Roman"/>
          <w:color w:val="222222"/>
          <w:sz w:val="24"/>
          <w:szCs w:val="24"/>
        </w:rPr>
        <w:t>pada Bank BCA Persero atas nama PT. Salak Endah Properti</w:t>
      </w:r>
      <w:r w:rsidR="00DE40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termasuk </w:t>
      </w:r>
      <w:r w:rsidR="007408DD">
        <w:rPr>
          <w:rFonts w:ascii="Times New Roman" w:eastAsia="Times New Roman" w:hAnsi="Times New Roman" w:cs="Times New Roman"/>
          <w:color w:val="222222"/>
          <w:sz w:val="24"/>
          <w:szCs w:val="24"/>
        </w:rPr>
        <w:t>untuk menghadap pejabat dan petugas bank serta memberikan segala informasi yang diperlukan, menandatangani formulir pembukaan rekening bank, membuat dan menandatangani serta menyerahkan</w:t>
      </w:r>
      <w:r w:rsidR="00BA3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408DD">
        <w:rPr>
          <w:rFonts w:ascii="Times New Roman" w:eastAsia="Times New Roman" w:hAnsi="Times New Roman" w:cs="Times New Roman"/>
          <w:color w:val="222222"/>
          <w:sz w:val="24"/>
          <w:szCs w:val="24"/>
        </w:rPr>
        <w:t>dan menerima segala surat dan dokumen yang dibutuhkan terkait pembukaan rekening tersebut.</w:t>
      </w:r>
    </w:p>
    <w:p w:rsidR="00526B2D" w:rsidRPr="007A1F08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Demikian Surat Kuasa ini </w:t>
      </w:r>
      <w:r w:rsidR="00510CC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dibuat</w:t>
      </w:r>
      <w:r w:rsidR="004E0E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untuk dipergunakan sebagaimana mestinya.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B11CF4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Madiun</w:t>
      </w:r>
      <w:r w:rsidR="00BC5B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12 Juni</w:t>
      </w:r>
      <w:r w:rsidR="009B794A"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B11CF4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Cipta Aradhana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73A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Estu Hartadi</w:t>
      </w:r>
      <w:r w:rsidR="00852A9E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80602"/>
    <w:rsid w:val="000A7B07"/>
    <w:rsid w:val="0018111C"/>
    <w:rsid w:val="001E5E19"/>
    <w:rsid w:val="002234BD"/>
    <w:rsid w:val="00224E96"/>
    <w:rsid w:val="00233DA0"/>
    <w:rsid w:val="00241164"/>
    <w:rsid w:val="002E7B98"/>
    <w:rsid w:val="0030741E"/>
    <w:rsid w:val="00311AE6"/>
    <w:rsid w:val="003C6500"/>
    <w:rsid w:val="003E0D62"/>
    <w:rsid w:val="004064AA"/>
    <w:rsid w:val="004976AA"/>
    <w:rsid w:val="004A0DA6"/>
    <w:rsid w:val="004E0EF8"/>
    <w:rsid w:val="00502B7A"/>
    <w:rsid w:val="00510CCC"/>
    <w:rsid w:val="005141E6"/>
    <w:rsid w:val="00521764"/>
    <w:rsid w:val="00526B2D"/>
    <w:rsid w:val="00585CCB"/>
    <w:rsid w:val="005D6588"/>
    <w:rsid w:val="006076DB"/>
    <w:rsid w:val="00611001"/>
    <w:rsid w:val="00627776"/>
    <w:rsid w:val="00640431"/>
    <w:rsid w:val="006C0469"/>
    <w:rsid w:val="007408DD"/>
    <w:rsid w:val="007545A2"/>
    <w:rsid w:val="007A1F08"/>
    <w:rsid w:val="007A60FA"/>
    <w:rsid w:val="00800D41"/>
    <w:rsid w:val="00852A9E"/>
    <w:rsid w:val="00873AD2"/>
    <w:rsid w:val="00902E61"/>
    <w:rsid w:val="009B794A"/>
    <w:rsid w:val="00A60B5B"/>
    <w:rsid w:val="00A846A5"/>
    <w:rsid w:val="00AC597D"/>
    <w:rsid w:val="00B11CF4"/>
    <w:rsid w:val="00BA346D"/>
    <w:rsid w:val="00BB1C01"/>
    <w:rsid w:val="00BC5B93"/>
    <w:rsid w:val="00BE1FDE"/>
    <w:rsid w:val="00C21F87"/>
    <w:rsid w:val="00C43400"/>
    <w:rsid w:val="00CB1EF7"/>
    <w:rsid w:val="00CD0710"/>
    <w:rsid w:val="00D631B0"/>
    <w:rsid w:val="00DB0EB4"/>
    <w:rsid w:val="00DD3EF2"/>
    <w:rsid w:val="00DE1A36"/>
    <w:rsid w:val="00DE400B"/>
    <w:rsid w:val="00DF144F"/>
    <w:rsid w:val="00E71D51"/>
    <w:rsid w:val="00EC5ABB"/>
    <w:rsid w:val="00EF69D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2019-04-15T12:51:00Z</dcterms:created>
  <dcterms:modified xsi:type="dcterms:W3CDTF">2019-06-12T11:13:00Z</dcterms:modified>
</cp:coreProperties>
</file>