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>Jakarta, 1</w:t>
      </w:r>
      <w:r w:rsidR="004751B0">
        <w:rPr>
          <w:rFonts w:ascii="Trebuchet MS" w:hAnsi="Trebuchet MS"/>
        </w:rPr>
        <w:t>9</w:t>
      </w:r>
      <w:r w:rsidRPr="002D3C5B">
        <w:rPr>
          <w:rFonts w:ascii="Trebuchet MS" w:hAnsi="Trebuchet MS"/>
        </w:rPr>
        <w:t xml:space="preserve"> Februari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r w:rsidRPr="002D3C5B">
        <w:rPr>
          <w:rFonts w:ascii="Trebuchet MS" w:hAnsi="Trebuchet MS"/>
        </w:rPr>
        <w:t>Kepada Yth,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HRD PT </w:t>
      </w:r>
      <w:r w:rsidR="00C733D9">
        <w:rPr>
          <w:rFonts w:ascii="Trebuchet MS" w:hAnsi="Trebuchet MS"/>
        </w:rPr>
        <w:t>Mega Finance</w:t>
      </w:r>
    </w:p>
    <w:p w:rsidR="001C42BD" w:rsidRDefault="00C733D9" w:rsidP="004751B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Jl. Wijaya I No.19,</w:t>
      </w:r>
    </w:p>
    <w:p w:rsidR="00C733D9" w:rsidRDefault="00C733D9" w:rsidP="004751B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Kebayoran Baru, Jakarta Selatan</w:t>
      </w:r>
    </w:p>
    <w:p w:rsidR="002D3C5B" w:rsidRDefault="002D3C5B" w:rsidP="002D3C5B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Sehubungan dengan informasi yang saya peroleh dari </w:t>
      </w:r>
      <w:r w:rsidR="00C733D9">
        <w:rPr>
          <w:rFonts w:ascii="Trebuchet MS" w:hAnsi="Trebuchet MS"/>
        </w:rPr>
        <w:t>Ibu Ratna Galih bagian Operation</w:t>
      </w:r>
      <w:r>
        <w:rPr>
          <w:rFonts w:ascii="Trebuchet MS" w:hAnsi="Trebuchet MS"/>
        </w:rPr>
        <w:t>, maka saya yang bertanda tangan di bawah ini: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C733D9">
        <w:rPr>
          <w:rFonts w:ascii="Trebuchet MS" w:hAnsi="Trebuchet MS"/>
        </w:rPr>
        <w:t>Daniel Wijaya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Tempat/Tgl. Lahir</w:t>
      </w:r>
      <w:r>
        <w:rPr>
          <w:rFonts w:ascii="Trebuchet MS" w:hAnsi="Trebuchet MS"/>
        </w:rPr>
        <w:tab/>
        <w:t xml:space="preserve">: </w:t>
      </w:r>
      <w:r w:rsidR="00C733D9">
        <w:rPr>
          <w:rFonts w:ascii="Trebuchet MS" w:hAnsi="Trebuchet MS"/>
        </w:rPr>
        <w:t>Jakarta, 15</w:t>
      </w:r>
      <w:r w:rsidR="00F52A69">
        <w:rPr>
          <w:rFonts w:ascii="Trebuchet MS" w:hAnsi="Trebuchet MS"/>
        </w:rPr>
        <w:t xml:space="preserve"> September 1994</w:t>
      </w:r>
    </w:p>
    <w:p w:rsidR="002D3C5B" w:rsidRDefault="002D3C5B" w:rsidP="00101759">
      <w:pPr>
        <w:tabs>
          <w:tab w:val="left" w:pos="720"/>
          <w:tab w:val="left" w:pos="1440"/>
          <w:tab w:val="left" w:pos="2160"/>
          <w:tab w:val="left" w:pos="2880"/>
          <w:tab w:val="left" w:pos="6224"/>
        </w:tabs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Jenis Kelamin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Laki-laki</w:t>
      </w:r>
      <w:r w:rsidR="00101759">
        <w:rPr>
          <w:rFonts w:ascii="Trebuchet MS" w:hAnsi="Trebuchet MS"/>
        </w:rPr>
        <w:tab/>
      </w:r>
    </w:p>
    <w:p w:rsidR="002D3C5B" w:rsidRDefault="00F52A69" w:rsidP="00F52A69">
      <w:pPr>
        <w:tabs>
          <w:tab w:val="left" w:pos="720"/>
          <w:tab w:val="left" w:pos="1440"/>
          <w:tab w:val="left" w:pos="2160"/>
          <w:tab w:val="left" w:pos="2880"/>
          <w:tab w:val="left" w:pos="3563"/>
        </w:tabs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Protestan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r w:rsidR="00F52A69">
        <w:rPr>
          <w:rFonts w:ascii="Trebuchet MS" w:hAnsi="Trebuchet MS"/>
        </w:rPr>
        <w:t>Pejaten Barat No 132, Jakarta Selatan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F52A69">
        <w:rPr>
          <w:rFonts w:ascii="Trebuchet MS" w:hAnsi="Trebuchet MS"/>
        </w:rPr>
        <w:t>Daniel.wijaya@gmail.com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No. Telepon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Dengan ini saya mengajukan permohonan kepada Bapak/Ibu untuk dapat melamar pekerjaan di PT </w:t>
      </w:r>
      <w:r w:rsidR="00F52A69">
        <w:rPr>
          <w:rFonts w:ascii="Trebuchet MS" w:hAnsi="Trebuchet MS"/>
        </w:rPr>
        <w:t>Mega Finance</w:t>
      </w:r>
      <w:r w:rsidR="004751B0">
        <w:rPr>
          <w:rFonts w:ascii="Trebuchet MS" w:hAnsi="Trebuchet MS"/>
        </w:rPr>
        <w:t xml:space="preserve"> sebagai Account Officer</w:t>
      </w:r>
      <w:r>
        <w:rPr>
          <w:rFonts w:ascii="Trebuchet MS" w:hAnsi="Trebuchet MS"/>
        </w:rPr>
        <w:t xml:space="preserve">. </w:t>
      </w:r>
      <w:r w:rsidR="00F52A69">
        <w:rPr>
          <w:rFonts w:ascii="Trebuchet MS" w:hAnsi="Trebuchet MS"/>
        </w:rPr>
        <w:t>Saya memiliki pengalaman bekerja sebagai Relationship Manager di sebuah perusahaan Multifinance</w:t>
      </w:r>
      <w:r w:rsidR="004751B0">
        <w:rPr>
          <w:rFonts w:ascii="Trebuchet MS" w:hAnsi="Trebuchet MS"/>
        </w:rPr>
        <w:t>.</w:t>
      </w:r>
      <w:r w:rsidR="00F52A69">
        <w:rPr>
          <w:rFonts w:ascii="Trebuchet MS" w:hAnsi="Trebuchet MS"/>
        </w:rPr>
        <w:t xml:space="preserve"> Saya memiliki kemampuan berkomunikasi yang baik dan terbiasa bekerja di lapangan.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Sebagai bahan pertimbangan Bapak/Ibu, berikut saya lampirkan beberapa dokumen pendukung berupa: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Fotocopy </w:t>
      </w:r>
      <w:r w:rsidR="000E1765">
        <w:rPr>
          <w:rFonts w:ascii="Trebuchet MS" w:hAnsi="Trebuchet MS"/>
        </w:rPr>
        <w:t>Ijazah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Transkrip Nilai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KTP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 Foto 3x4</w:t>
      </w:r>
    </w:p>
    <w:p w:rsidR="000E1765" w:rsidRDefault="004751B0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Surat Keterangan Kerja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Demikian surat ini saya buat, saya berharap dapat diberikan kesempatan untuk menjalani tes maupun wawancara yang dibutuhkan. Atas perhatian Bapak/Ibu, saya ucapkan terimakasih.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E61F3A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Daniel Wijaya</w:t>
      </w:r>
      <w:bookmarkStart w:id="0" w:name="_GoBack"/>
      <w:bookmarkEnd w:id="0"/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compat>
    <w:compatSetting w:name="compatibilityMode" w:uri="http://schemas.microsoft.com/office/word" w:val="12"/>
  </w:compat>
  <w:rsids>
    <w:rsidRoot w:val="000E5B6A"/>
    <w:rsid w:val="000E1765"/>
    <w:rsid w:val="000E5B6A"/>
    <w:rsid w:val="00101759"/>
    <w:rsid w:val="001C42BD"/>
    <w:rsid w:val="002D3C5B"/>
    <w:rsid w:val="004751B0"/>
    <w:rsid w:val="006F70EB"/>
    <w:rsid w:val="007149F8"/>
    <w:rsid w:val="00C733D9"/>
    <w:rsid w:val="00CA507F"/>
    <w:rsid w:val="00D41201"/>
    <w:rsid w:val="00E61F3A"/>
    <w:rsid w:val="00EE7851"/>
    <w:rsid w:val="00F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10</cp:revision>
  <dcterms:created xsi:type="dcterms:W3CDTF">2019-02-18T15:39:00Z</dcterms:created>
  <dcterms:modified xsi:type="dcterms:W3CDTF">2019-02-19T16:10:00Z</dcterms:modified>
</cp:coreProperties>
</file>