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77" w:rsidRPr="00F75477" w:rsidRDefault="00F75477" w:rsidP="00A632F8">
      <w:pPr>
        <w:jc w:val="center"/>
        <w:rPr>
          <w:rFonts w:ascii="Trebuchet MS" w:hAnsi="Trebuchet MS" w:cs="Arial"/>
          <w:b/>
          <w:color w:val="222222"/>
          <w:sz w:val="36"/>
          <w:shd w:val="clear" w:color="auto" w:fill="FFFFFF"/>
        </w:rPr>
      </w:pPr>
      <w:r w:rsidRPr="00F75477">
        <w:rPr>
          <w:rFonts w:ascii="Trebuchet MS" w:hAnsi="Trebuchet MS" w:cs="Arial"/>
          <w:b/>
          <w:color w:val="222222"/>
          <w:sz w:val="36"/>
          <w:shd w:val="clear" w:color="auto" w:fill="FFFFFF"/>
        </w:rPr>
        <w:t>Hermawan Juniarto &amp; Partners</w:t>
      </w:r>
    </w:p>
    <w:p w:rsidR="00A632F8" w:rsidRPr="00F75477" w:rsidRDefault="00F75477" w:rsidP="00F75477">
      <w:pPr>
        <w:jc w:val="center"/>
        <w:rPr>
          <w:rFonts w:ascii="Trebuchet MS" w:hAnsi="Trebuchet MS" w:cs="Arial"/>
          <w:b/>
          <w:color w:val="222222"/>
          <w:sz w:val="18"/>
          <w:shd w:val="clear" w:color="auto" w:fill="FFFFFF"/>
        </w:rPr>
      </w:pPr>
      <w:r w:rsidRPr="00F75477">
        <w:rPr>
          <w:rFonts w:ascii="Trebuchet MS" w:hAnsi="Trebuchet MS" w:cs="Arial"/>
          <w:b/>
          <w:color w:val="222222"/>
          <w:sz w:val="18"/>
          <w:shd w:val="clear" w:color="auto" w:fill="FFFFFF"/>
        </w:rPr>
        <w:t>The Plaza Office Tower 32nd FloorJl. M.H. Thamrin Kav 28-3010350</w:t>
      </w:r>
    </w:p>
    <w:p w:rsidR="00A632F8" w:rsidRDefault="000B2C21" w:rsidP="00A632F8">
      <w:pPr>
        <w:tabs>
          <w:tab w:val="left" w:pos="1470"/>
        </w:tabs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4.75pt;width:460.05pt;height:0;z-index:251658240" o:connectortype="straight" strokeweight="1.5pt"/>
        </w:pict>
      </w:r>
    </w:p>
    <w:p w:rsidR="00F75477" w:rsidRDefault="00F75477" w:rsidP="00A632F8">
      <w:pPr>
        <w:tabs>
          <w:tab w:val="left" w:pos="1470"/>
        </w:tabs>
        <w:rPr>
          <w:rFonts w:ascii="Trebuchet MS" w:hAnsi="Trebuchet MS"/>
          <w:sz w:val="20"/>
        </w:rPr>
      </w:pP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Nomor</w:t>
      </w:r>
      <w:r w:rsidR="00F811B9" w:rsidRPr="00360285">
        <w:rPr>
          <w:rFonts w:ascii="Trebuchet MS" w:hAnsi="Trebuchet MS"/>
          <w:sz w:val="20"/>
        </w:rPr>
        <w:tab/>
        <w:t>: 002/</w:t>
      </w:r>
      <w:r w:rsidR="00F75477">
        <w:rPr>
          <w:rFonts w:ascii="Trebuchet MS" w:hAnsi="Trebuchet MS"/>
          <w:sz w:val="20"/>
        </w:rPr>
        <w:t>HJP</w:t>
      </w:r>
      <w:r w:rsidR="00F811B9" w:rsidRPr="00360285">
        <w:rPr>
          <w:rFonts w:ascii="Trebuchet MS" w:hAnsi="Trebuchet MS"/>
          <w:sz w:val="20"/>
        </w:rPr>
        <w:t>/III/2019</w:t>
      </w: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Lampiran</w:t>
      </w:r>
      <w:r w:rsidR="00F811B9" w:rsidRPr="00360285">
        <w:rPr>
          <w:rFonts w:ascii="Trebuchet MS" w:hAnsi="Trebuchet MS"/>
          <w:sz w:val="20"/>
        </w:rPr>
        <w:tab/>
        <w:t>: 1</w:t>
      </w: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Perihal</w:t>
      </w:r>
      <w:r w:rsidR="00F811B9" w:rsidRPr="00360285">
        <w:rPr>
          <w:rFonts w:ascii="Trebuchet MS" w:hAnsi="Trebuchet MS"/>
          <w:sz w:val="20"/>
        </w:rPr>
        <w:tab/>
        <w:t>: Surat Penawaran Internship/Magang</w:t>
      </w:r>
    </w:p>
    <w:p w:rsidR="00A632F8" w:rsidRPr="00360285" w:rsidRDefault="00A632F8" w:rsidP="00A632F8">
      <w:pPr>
        <w:tabs>
          <w:tab w:val="left" w:pos="1470"/>
        </w:tabs>
        <w:rPr>
          <w:rFonts w:ascii="Trebuchet MS" w:hAnsi="Trebuchet MS"/>
          <w:sz w:val="20"/>
        </w:rPr>
      </w:pPr>
    </w:p>
    <w:p w:rsidR="00A632F8" w:rsidRPr="00360285" w:rsidRDefault="00A632F8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Kepada Yth,</w:t>
      </w:r>
    </w:p>
    <w:p w:rsidR="00A632F8" w:rsidRPr="00360285" w:rsidRDefault="00A632F8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Bapak/Ibu</w:t>
      </w:r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Pimpinan</w:t>
      </w:r>
      <w:r w:rsidR="00F811B9" w:rsidRPr="00360285">
        <w:rPr>
          <w:rFonts w:ascii="Trebuchet MS" w:hAnsi="Trebuchet MS"/>
          <w:sz w:val="20"/>
        </w:rPr>
        <w:t xml:space="preserve"> </w:t>
      </w:r>
      <w:r w:rsidRPr="00360285">
        <w:rPr>
          <w:rFonts w:ascii="Trebuchet MS" w:hAnsi="Trebuchet MS"/>
          <w:sz w:val="20"/>
        </w:rPr>
        <w:t xml:space="preserve">Universitas </w:t>
      </w:r>
      <w:r w:rsidR="00F75477">
        <w:rPr>
          <w:rFonts w:ascii="Trebuchet MS" w:hAnsi="Trebuchet MS"/>
          <w:sz w:val="20"/>
        </w:rPr>
        <w:t>Kristen Indonesia</w:t>
      </w:r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 xml:space="preserve">di </w:t>
      </w:r>
      <w:r w:rsidR="00F811B9" w:rsidRPr="00360285">
        <w:rPr>
          <w:rFonts w:ascii="Trebuchet MS" w:hAnsi="Trebuchet MS"/>
          <w:sz w:val="20"/>
        </w:rPr>
        <w:t>Tempat</w:t>
      </w:r>
    </w:p>
    <w:p w:rsidR="00F811B9" w:rsidRPr="00360285" w:rsidRDefault="00F811B9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</w:p>
    <w:p w:rsidR="00453CE4" w:rsidRPr="00360285" w:rsidRDefault="00453CE4" w:rsidP="00C86176">
      <w:pPr>
        <w:tabs>
          <w:tab w:val="left" w:pos="1470"/>
        </w:tabs>
        <w:spacing w:after="0" w:line="360" w:lineRule="auto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Dengan hormat,</w:t>
      </w:r>
    </w:p>
    <w:p w:rsidR="00453CE4" w:rsidRPr="00360285" w:rsidRDefault="0083195C" w:rsidP="00631F56">
      <w:pPr>
        <w:tabs>
          <w:tab w:val="left" w:pos="147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Sehubu</w:t>
      </w:r>
      <w:r w:rsidR="00453CE4" w:rsidRPr="00360285">
        <w:rPr>
          <w:rFonts w:ascii="Trebuchet MS" w:hAnsi="Trebuchet MS"/>
          <w:sz w:val="20"/>
        </w:rPr>
        <w:t xml:space="preserve">ngan dengan adanya program </w:t>
      </w:r>
      <w:r w:rsidR="00D11D30">
        <w:rPr>
          <w:rFonts w:ascii="Trebuchet MS" w:hAnsi="Trebuchet MS"/>
          <w:sz w:val="20"/>
        </w:rPr>
        <w:t>Internship di kantor kami</w:t>
      </w:r>
      <w:r w:rsidR="00453CE4" w:rsidRPr="00360285">
        <w:rPr>
          <w:rFonts w:ascii="Trebuchet MS" w:hAnsi="Trebuchet MS"/>
          <w:sz w:val="20"/>
        </w:rPr>
        <w:t xml:space="preserve">, kami membuka peluang bagi mahasiswa dan mahasiswi jurusan </w:t>
      </w:r>
      <w:r w:rsidR="00D11D30">
        <w:rPr>
          <w:rFonts w:ascii="Trebuchet MS" w:hAnsi="Trebuchet MS"/>
          <w:sz w:val="20"/>
        </w:rPr>
        <w:t>Hukum</w:t>
      </w:r>
      <w:r w:rsidR="00453CE4" w:rsidRPr="00360285">
        <w:rPr>
          <w:rFonts w:ascii="Trebuchet MS" w:hAnsi="Trebuchet MS"/>
          <w:sz w:val="20"/>
        </w:rPr>
        <w:t xml:space="preserve"> di Universitas </w:t>
      </w:r>
      <w:r w:rsidR="00D11D30">
        <w:rPr>
          <w:rFonts w:ascii="Trebuchet MS" w:hAnsi="Trebuchet MS"/>
          <w:sz w:val="20"/>
        </w:rPr>
        <w:t>Kristen Indonesia</w:t>
      </w:r>
      <w:r w:rsidR="00453CE4" w:rsidRPr="00360285">
        <w:rPr>
          <w:rFonts w:ascii="Trebuchet MS" w:hAnsi="Trebuchet MS"/>
          <w:sz w:val="20"/>
        </w:rPr>
        <w:t xml:space="preserve"> untuk ikut serta dalam program ini sebagai tempat pelatihan dan pembelajaran </w:t>
      </w:r>
      <w:r w:rsidR="00D11D30">
        <w:rPr>
          <w:rFonts w:ascii="Trebuchet MS" w:hAnsi="Trebuchet MS"/>
          <w:sz w:val="20"/>
        </w:rPr>
        <w:t>di bidang hukum</w:t>
      </w:r>
      <w:r w:rsidR="00453CE4" w:rsidRPr="00360285">
        <w:rPr>
          <w:rFonts w:ascii="Trebuchet MS" w:hAnsi="Trebuchet MS"/>
          <w:sz w:val="20"/>
        </w:rPr>
        <w:t xml:space="preserve">. Program ini akan kami mulai dari bulan </w:t>
      </w:r>
      <w:r w:rsidR="00D11D30">
        <w:rPr>
          <w:rFonts w:ascii="Trebuchet MS" w:hAnsi="Trebuchet MS"/>
          <w:sz w:val="20"/>
        </w:rPr>
        <w:t>April</w:t>
      </w:r>
      <w:r w:rsidR="00453CE4" w:rsidRPr="00360285">
        <w:rPr>
          <w:rFonts w:ascii="Trebuchet MS" w:hAnsi="Trebuchet MS"/>
          <w:sz w:val="20"/>
        </w:rPr>
        <w:t xml:space="preserve"> 2019</w:t>
      </w:r>
      <w:r w:rsidR="00D11D30">
        <w:rPr>
          <w:rFonts w:ascii="Trebuchet MS" w:hAnsi="Trebuchet MS"/>
          <w:sz w:val="20"/>
        </w:rPr>
        <w:t xml:space="preserve"> sampai dengan </w:t>
      </w:r>
      <w:r w:rsidR="00102EDE">
        <w:rPr>
          <w:rFonts w:ascii="Trebuchet MS" w:hAnsi="Trebuchet MS"/>
          <w:sz w:val="20"/>
        </w:rPr>
        <w:t>Agustus 2019</w:t>
      </w:r>
      <w:r w:rsidR="00453CE4" w:rsidRPr="00360285">
        <w:rPr>
          <w:rFonts w:ascii="Trebuchet MS" w:hAnsi="Trebuchet MS"/>
          <w:sz w:val="20"/>
        </w:rPr>
        <w:t>.</w:t>
      </w:r>
      <w:r w:rsidR="00102EDE">
        <w:rPr>
          <w:rFonts w:ascii="Trebuchet MS" w:hAnsi="Trebuchet MS"/>
          <w:sz w:val="20"/>
        </w:rPr>
        <w:t xml:space="preserve"> Adapun kuota yang kami berikan untuk program ini adalah sebanyak 10 (sepuluh) orang dengan fokus penjurusan pada Hukum Perdata</w:t>
      </w:r>
    </w:p>
    <w:p w:rsidR="00453CE4" w:rsidRPr="00360285" w:rsidRDefault="00453CE4" w:rsidP="00631F56">
      <w:pPr>
        <w:tabs>
          <w:tab w:val="left" w:pos="1470"/>
        </w:tabs>
        <w:spacing w:line="360" w:lineRule="auto"/>
        <w:jc w:val="both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Demikian surat ini kami sampaikan, besar harapan kami, bapak/ibu pimpinan dapat mengirimkan mahasiswa dan mahasiswinya untuk berpartisipasi dalam p</w:t>
      </w:r>
      <w:r w:rsidR="00F811B9" w:rsidRPr="00360285">
        <w:rPr>
          <w:rFonts w:ascii="Trebuchet MS" w:hAnsi="Trebuchet MS"/>
          <w:sz w:val="20"/>
        </w:rPr>
        <w:t xml:space="preserve">rogram internship di </w:t>
      </w:r>
      <w:r w:rsidR="00102EDE">
        <w:rPr>
          <w:rFonts w:ascii="Trebuchet MS" w:hAnsi="Trebuchet MS"/>
          <w:sz w:val="20"/>
        </w:rPr>
        <w:t>Hermawan Juniarto &amp; Partners</w:t>
      </w:r>
      <w:r w:rsidR="00AA37B2">
        <w:rPr>
          <w:rFonts w:ascii="Trebuchet MS" w:hAnsi="Trebuchet MS"/>
          <w:sz w:val="20"/>
        </w:rPr>
        <w:t xml:space="preserve"> Law Firm</w:t>
      </w:r>
      <w:r w:rsidR="00F811B9" w:rsidRPr="00360285">
        <w:rPr>
          <w:rFonts w:ascii="Trebuchet MS" w:hAnsi="Trebuchet MS"/>
          <w:sz w:val="20"/>
        </w:rPr>
        <w:t>. Atas perhatian Bapak/Ibu, saya ucapkan terimakasih.</w:t>
      </w:r>
    </w:p>
    <w:p w:rsidR="00F811B9" w:rsidRPr="00360285" w:rsidRDefault="00F811B9" w:rsidP="00A632F8">
      <w:pPr>
        <w:tabs>
          <w:tab w:val="left" w:pos="1470"/>
        </w:tabs>
        <w:rPr>
          <w:rFonts w:ascii="Trebuchet MS" w:hAnsi="Trebuchet MS"/>
          <w:sz w:val="20"/>
        </w:rPr>
      </w:pPr>
    </w:p>
    <w:p w:rsidR="00F811B9" w:rsidRPr="00360285" w:rsidRDefault="00F37552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Jakarta</w:t>
      </w:r>
      <w:r w:rsidR="00F811B9" w:rsidRPr="00360285">
        <w:rPr>
          <w:rFonts w:ascii="Trebuchet MS" w:hAnsi="Trebuchet MS"/>
          <w:sz w:val="20"/>
        </w:rPr>
        <w:t>, 4 Maret 2019</w:t>
      </w: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  <w:r w:rsidRPr="00360285">
        <w:rPr>
          <w:rFonts w:ascii="Trebuchet MS" w:hAnsi="Trebuchet MS"/>
          <w:sz w:val="20"/>
        </w:rPr>
        <w:t>Hormat saya,</w:t>
      </w: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</w:p>
    <w:p w:rsidR="00F811B9" w:rsidRPr="00360285" w:rsidRDefault="00F811B9" w:rsidP="00F811B9">
      <w:pPr>
        <w:tabs>
          <w:tab w:val="left" w:pos="1470"/>
        </w:tabs>
        <w:jc w:val="right"/>
        <w:rPr>
          <w:rFonts w:ascii="Trebuchet MS" w:hAnsi="Trebuchet MS"/>
          <w:sz w:val="20"/>
        </w:rPr>
      </w:pPr>
    </w:p>
    <w:p w:rsidR="00F811B9" w:rsidRPr="00360285" w:rsidRDefault="00A22DEA" w:rsidP="00CE0546">
      <w:pPr>
        <w:tabs>
          <w:tab w:val="left" w:pos="1470"/>
        </w:tabs>
        <w:spacing w:after="0"/>
        <w:jc w:val="right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Natalia Santi</w:t>
      </w:r>
    </w:p>
    <w:p w:rsidR="00F811B9" w:rsidRPr="00360285" w:rsidRDefault="00A22DEA" w:rsidP="00CE0546">
      <w:pPr>
        <w:tabs>
          <w:tab w:val="left" w:pos="1470"/>
        </w:tabs>
        <w:spacing w:after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HR Manager</w:t>
      </w:r>
    </w:p>
    <w:p w:rsidR="00F811B9" w:rsidRPr="00360285" w:rsidRDefault="00F811B9" w:rsidP="00A632F8">
      <w:pPr>
        <w:tabs>
          <w:tab w:val="left" w:pos="1470"/>
        </w:tabs>
        <w:rPr>
          <w:rFonts w:ascii="Trebuchet MS" w:hAnsi="Trebuchet MS"/>
          <w:sz w:val="20"/>
        </w:rPr>
      </w:pPr>
    </w:p>
    <w:sectPr w:rsidR="00F811B9" w:rsidRPr="00360285" w:rsidSect="00F11F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F11F52"/>
    <w:rsid w:val="00046DFE"/>
    <w:rsid w:val="000B2C21"/>
    <w:rsid w:val="00102EDE"/>
    <w:rsid w:val="00271B6B"/>
    <w:rsid w:val="00360285"/>
    <w:rsid w:val="00453CE4"/>
    <w:rsid w:val="00631F56"/>
    <w:rsid w:val="007838D9"/>
    <w:rsid w:val="0083195C"/>
    <w:rsid w:val="00A22DEA"/>
    <w:rsid w:val="00A632F8"/>
    <w:rsid w:val="00AA37B2"/>
    <w:rsid w:val="00BC7097"/>
    <w:rsid w:val="00C86176"/>
    <w:rsid w:val="00CE0546"/>
    <w:rsid w:val="00D11D30"/>
    <w:rsid w:val="00F11F52"/>
    <w:rsid w:val="00F37552"/>
    <w:rsid w:val="00F75477"/>
    <w:rsid w:val="00F811B9"/>
    <w:rsid w:val="00FC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dehlia</dc:creator>
  <cp:keywords/>
  <dc:description/>
  <cp:lastModifiedBy>dehlia</cp:lastModifiedBy>
  <cp:revision>16</cp:revision>
  <dcterms:created xsi:type="dcterms:W3CDTF">2019-03-20T11:31:00Z</dcterms:created>
  <dcterms:modified xsi:type="dcterms:W3CDTF">2019-03-20T12:37:00Z</dcterms:modified>
</cp:coreProperties>
</file>