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D" w:rsidRPr="00B56EC4" w:rsidRDefault="00A16784" w:rsidP="00A16784">
      <w:pPr>
        <w:spacing w:after="0"/>
        <w:jc w:val="center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SURAT PERNYATAAN ADOPSI</w:t>
      </w:r>
    </w:p>
    <w:p w:rsidR="00A16784" w:rsidRPr="00B56EC4" w:rsidRDefault="00A16784" w:rsidP="00A16784">
      <w:pPr>
        <w:spacing w:after="0"/>
        <w:jc w:val="both"/>
        <w:rPr>
          <w:rFonts w:ascii="Times New Roman" w:hAnsi="Times New Roman" w:cs="Times New Roman"/>
        </w:rPr>
      </w:pPr>
    </w:p>
    <w:p w:rsidR="00900EDF" w:rsidRPr="00B56EC4" w:rsidRDefault="00900EDF" w:rsidP="00A16784">
      <w:pPr>
        <w:spacing w:after="0"/>
        <w:jc w:val="both"/>
        <w:rPr>
          <w:rFonts w:ascii="Times New Roman" w:hAnsi="Times New Roman" w:cs="Times New Roman"/>
        </w:rPr>
      </w:pPr>
    </w:p>
    <w:p w:rsidR="00A16784" w:rsidRPr="00B56EC4" w:rsidRDefault="00B026EB" w:rsidP="00A16784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 xml:space="preserve">Yang </w:t>
      </w:r>
      <w:r w:rsidR="00A16784" w:rsidRPr="00B56EC4">
        <w:rPr>
          <w:rFonts w:ascii="Times New Roman" w:hAnsi="Times New Roman" w:cs="Times New Roman"/>
        </w:rPr>
        <w:t>bertanda tangan di bawah ini</w:t>
      </w:r>
      <w:r>
        <w:rPr>
          <w:rFonts w:ascii="Times New Roman" w:hAnsi="Times New Roman" w:cs="Times New Roman"/>
        </w:rPr>
        <w:t xml:space="preserve"> </w:t>
      </w:r>
      <w:r w:rsidR="00A16784" w:rsidRPr="00B56EC4">
        <w:rPr>
          <w:rFonts w:ascii="Times New Roman" w:hAnsi="Times New Roman" w:cs="Times New Roman"/>
        </w:rPr>
        <w:t>:</w:t>
      </w:r>
    </w:p>
    <w:p w:rsidR="00900EDF" w:rsidRPr="00B026EB" w:rsidRDefault="00900EDF" w:rsidP="00B026EB">
      <w:pPr>
        <w:spacing w:after="0"/>
        <w:jc w:val="both"/>
        <w:rPr>
          <w:rFonts w:ascii="Times New Roman" w:hAnsi="Times New Roman" w:cs="Times New Roman"/>
        </w:rPr>
      </w:pPr>
      <w:r w:rsidRPr="00B026EB">
        <w:rPr>
          <w:rFonts w:ascii="Times New Roman" w:hAnsi="Times New Roman" w:cs="Times New Roman"/>
        </w:rPr>
        <w:tab/>
        <w:t>Nama</w:t>
      </w:r>
      <w:r w:rsidR="00AE47AE">
        <w:rPr>
          <w:rFonts w:ascii="Times New Roman" w:hAnsi="Times New Roman" w:cs="Times New Roman"/>
        </w:rPr>
        <w:tab/>
      </w:r>
      <w:r w:rsidR="00AE47AE">
        <w:rPr>
          <w:rFonts w:ascii="Times New Roman" w:hAnsi="Times New Roman" w:cs="Times New Roman"/>
        </w:rPr>
        <w:tab/>
      </w:r>
      <w:r w:rsidRPr="00B026EB">
        <w:rPr>
          <w:rFonts w:ascii="Times New Roman" w:hAnsi="Times New Roman" w:cs="Times New Roman"/>
        </w:rPr>
        <w:tab/>
        <w:t xml:space="preserve">: </w:t>
      </w:r>
      <w:r w:rsidR="00B026EB">
        <w:rPr>
          <w:rFonts w:ascii="Times New Roman" w:hAnsi="Times New Roman" w:cs="Times New Roman"/>
        </w:rPr>
        <w:t>Haqqul Yaqin</w:t>
      </w:r>
      <w:r w:rsidR="00AE47AE">
        <w:rPr>
          <w:rFonts w:ascii="Times New Roman" w:hAnsi="Times New Roman" w:cs="Times New Roman"/>
        </w:rPr>
        <w:t>, M.H., M.Ag.</w:t>
      </w:r>
    </w:p>
    <w:p w:rsidR="00BF5AB2" w:rsidRDefault="00B026EB" w:rsidP="00B026E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</w:r>
      <w:r w:rsidR="00900EDF" w:rsidRPr="00B026EB">
        <w:rPr>
          <w:rFonts w:ascii="Times New Roman" w:hAnsi="Times New Roman" w:cs="Times New Roman"/>
        </w:rPr>
        <w:tab/>
      </w:r>
      <w:r w:rsidR="00900EDF" w:rsidRPr="00B026EB">
        <w:rPr>
          <w:rFonts w:ascii="Times New Roman" w:hAnsi="Times New Roman" w:cs="Times New Roman"/>
        </w:rPr>
        <w:tab/>
        <w:t>:</w:t>
      </w:r>
      <w:r w:rsidR="00A02EC2" w:rsidRPr="00B02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Ketua Pengadilan Negeri Kota Medan</w:t>
      </w:r>
    </w:p>
    <w:p w:rsidR="00B026EB" w:rsidRPr="00B026EB" w:rsidRDefault="00B026EB" w:rsidP="00B026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Bertindak mewakili, untuk, dan atas nama Pengadilan Negeri Kota Medan, menyatakan penyerahan hak adopsi Anak </w:t>
      </w:r>
      <w:r w:rsidR="00F15615">
        <w:rPr>
          <w:rFonts w:ascii="Times New Roman" w:hAnsi="Times New Roman" w:cs="Times New Roman"/>
        </w:rPr>
        <w:t xml:space="preserve">dengan status yatim piatu </w:t>
      </w:r>
      <w:r>
        <w:rPr>
          <w:rFonts w:ascii="Times New Roman" w:hAnsi="Times New Roman" w:cs="Times New Roman"/>
        </w:rPr>
        <w:t>atas</w:t>
      </w:r>
      <w:r w:rsidR="00267504">
        <w:rPr>
          <w:rFonts w:ascii="Times New Roman" w:hAnsi="Times New Roman" w:cs="Times New Roman"/>
        </w:rPr>
        <w:t xml:space="preserve"> dengan data sebagai berikut </w:t>
      </w:r>
      <w:r>
        <w:rPr>
          <w:rFonts w:ascii="Times New Roman" w:hAnsi="Times New Roman" w:cs="Times New Roman"/>
        </w:rPr>
        <w:t>:</w:t>
      </w:r>
    </w:p>
    <w:p w:rsidR="00BF5AB2" w:rsidRPr="00B56EC4" w:rsidRDefault="00BF5AB2" w:rsidP="00D429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26EB" w:rsidRDefault="00BF5AB2" w:rsidP="00B026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026EB">
        <w:rPr>
          <w:rFonts w:ascii="Times New Roman" w:hAnsi="Times New Roman" w:cs="Times New Roman"/>
        </w:rPr>
        <w:t xml:space="preserve">Nama </w:t>
      </w:r>
      <w:r w:rsidR="00060282">
        <w:rPr>
          <w:rFonts w:ascii="Times New Roman" w:hAnsi="Times New Roman" w:cs="Times New Roman"/>
        </w:rPr>
        <w:t>Anak</w:t>
      </w:r>
      <w:r w:rsidRPr="00B026EB">
        <w:rPr>
          <w:rFonts w:ascii="Times New Roman" w:hAnsi="Times New Roman" w:cs="Times New Roman"/>
        </w:rPr>
        <w:tab/>
      </w:r>
      <w:r w:rsidRPr="00B026EB">
        <w:rPr>
          <w:rFonts w:ascii="Times New Roman" w:hAnsi="Times New Roman" w:cs="Times New Roman"/>
        </w:rPr>
        <w:tab/>
        <w:t xml:space="preserve">: </w:t>
      </w:r>
      <w:r w:rsidR="00B026EB">
        <w:rPr>
          <w:rFonts w:ascii="Times New Roman" w:hAnsi="Times New Roman" w:cs="Times New Roman"/>
        </w:rPr>
        <w:t>Deva Anggara</w:t>
      </w:r>
    </w:p>
    <w:p w:rsidR="00B026EB" w:rsidRDefault="00BF5AB2" w:rsidP="00B026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B56EC4" w:rsidRPr="00B56EC4">
        <w:rPr>
          <w:rFonts w:ascii="Times New Roman" w:hAnsi="Times New Roman" w:cs="Times New Roman"/>
        </w:rPr>
        <w:t xml:space="preserve"> </w:t>
      </w:r>
      <w:r w:rsidR="00B026EB">
        <w:rPr>
          <w:rFonts w:ascii="Times New Roman" w:hAnsi="Times New Roman" w:cs="Times New Roman"/>
        </w:rPr>
        <w:t>Medan</w:t>
      </w:r>
      <w:r w:rsidR="00EE32A9">
        <w:rPr>
          <w:rFonts w:ascii="Times New Roman" w:hAnsi="Times New Roman" w:cs="Times New Roman"/>
        </w:rPr>
        <w:t>, 02 Maret 2013</w:t>
      </w:r>
    </w:p>
    <w:p w:rsidR="00BF5AB2" w:rsidRDefault="00BF5AB2" w:rsidP="00B026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56EC4">
        <w:rPr>
          <w:rFonts w:ascii="Times New Roman" w:hAnsi="Times New Roman" w:cs="Times New Roman"/>
        </w:rPr>
        <w:t xml:space="preserve"> Jl. </w:t>
      </w:r>
      <w:r w:rsidR="007B28FE">
        <w:rPr>
          <w:rFonts w:ascii="Times New Roman" w:hAnsi="Times New Roman" w:cs="Times New Roman"/>
        </w:rPr>
        <w:t xml:space="preserve">Raya Medan Tenggara Ujung </w:t>
      </w:r>
      <w:r w:rsidR="00B56EC4">
        <w:rPr>
          <w:rFonts w:ascii="Times New Roman" w:hAnsi="Times New Roman" w:cs="Times New Roman"/>
        </w:rPr>
        <w:t xml:space="preserve">No. 19, </w:t>
      </w:r>
      <w:r w:rsidR="007B28FE">
        <w:rPr>
          <w:rFonts w:ascii="Times New Roman" w:hAnsi="Times New Roman" w:cs="Times New Roman"/>
        </w:rPr>
        <w:t>Binjai</w:t>
      </w:r>
      <w:r w:rsidR="00B56EC4">
        <w:rPr>
          <w:rFonts w:ascii="Times New Roman" w:hAnsi="Times New Roman" w:cs="Times New Roman"/>
        </w:rPr>
        <w:t xml:space="preserve">, Kec. </w:t>
      </w:r>
      <w:r w:rsidR="007B28FE">
        <w:rPr>
          <w:rFonts w:ascii="Times New Roman" w:hAnsi="Times New Roman" w:cs="Times New Roman"/>
        </w:rPr>
        <w:t>Medan Denai</w:t>
      </w:r>
      <w:r w:rsidR="00B56EC4">
        <w:rPr>
          <w:rFonts w:ascii="Times New Roman" w:hAnsi="Times New Roman" w:cs="Times New Roman"/>
        </w:rPr>
        <w:t>,</w:t>
      </w:r>
    </w:p>
    <w:p w:rsidR="00B56EC4" w:rsidRDefault="007B28FE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Kota Medan, Sumatera Utara</w:t>
      </w:r>
    </w:p>
    <w:p w:rsidR="00981F10" w:rsidRPr="00981F10" w:rsidRDefault="00E73419" w:rsidP="00981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selanjutnya diangkat sebagai anak oleh </w:t>
      </w:r>
      <w:r w:rsidR="00981F10">
        <w:rPr>
          <w:rFonts w:ascii="Times New Roman" w:hAnsi="Times New Roman" w:cs="Times New Roman"/>
        </w:rPr>
        <w:t>pasangan suami istri :</w:t>
      </w:r>
    </w:p>
    <w:p w:rsidR="00BF5AB2" w:rsidRPr="00B56EC4" w:rsidRDefault="00BF5AB2" w:rsidP="00D859D1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BF5AB2" w:rsidRPr="00A51AC0" w:rsidRDefault="00BF5AB2" w:rsidP="00A51AC0">
      <w:pPr>
        <w:pStyle w:val="ListParagraph"/>
        <w:numPr>
          <w:ilvl w:val="0"/>
          <w:numId w:val="7"/>
        </w:numPr>
        <w:spacing w:after="0"/>
        <w:ind w:left="720" w:hanging="540"/>
        <w:jc w:val="both"/>
        <w:rPr>
          <w:rFonts w:ascii="Times New Roman" w:hAnsi="Times New Roman" w:cs="Times New Roman"/>
        </w:rPr>
      </w:pPr>
      <w:r w:rsidRPr="00A51AC0">
        <w:rPr>
          <w:rFonts w:ascii="Times New Roman" w:hAnsi="Times New Roman" w:cs="Times New Roman"/>
        </w:rPr>
        <w:t>Nama Suami</w:t>
      </w:r>
      <w:r w:rsidRPr="00A51AC0">
        <w:rPr>
          <w:rFonts w:ascii="Times New Roman" w:hAnsi="Times New Roman" w:cs="Times New Roman"/>
        </w:rPr>
        <w:tab/>
      </w:r>
      <w:r w:rsidRPr="00A51AC0">
        <w:rPr>
          <w:rFonts w:ascii="Times New Roman" w:hAnsi="Times New Roman" w:cs="Times New Roman"/>
        </w:rPr>
        <w:tab/>
        <w:t xml:space="preserve">: </w:t>
      </w:r>
      <w:r w:rsidR="003B7265" w:rsidRPr="00A51AC0">
        <w:rPr>
          <w:rFonts w:ascii="Times New Roman" w:hAnsi="Times New Roman" w:cs="Times New Roman"/>
        </w:rPr>
        <w:t>Gumelar Nasution</w:t>
      </w:r>
    </w:p>
    <w:p w:rsidR="00BF5AB2" w:rsidRPr="00981F10" w:rsidRDefault="00BF5AB2" w:rsidP="00981F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1F10">
        <w:rPr>
          <w:rFonts w:ascii="Times New Roman" w:hAnsi="Times New Roman" w:cs="Times New Roman"/>
        </w:rPr>
        <w:t>No. KTP</w:t>
      </w:r>
      <w:r w:rsidRPr="00981F10">
        <w:rPr>
          <w:rFonts w:ascii="Times New Roman" w:hAnsi="Times New Roman" w:cs="Times New Roman"/>
        </w:rPr>
        <w:tab/>
      </w:r>
      <w:r w:rsidRPr="00981F10">
        <w:rPr>
          <w:rFonts w:ascii="Times New Roman" w:hAnsi="Times New Roman" w:cs="Times New Roman"/>
        </w:rPr>
        <w:tab/>
        <w:t>:</w:t>
      </w:r>
      <w:r w:rsidR="00A02EC2" w:rsidRPr="00981F10">
        <w:rPr>
          <w:rFonts w:ascii="Times New Roman" w:hAnsi="Times New Roman" w:cs="Times New Roman"/>
        </w:rPr>
        <w:t xml:space="preserve"> 3876550203</w:t>
      </w:r>
      <w:r w:rsidR="00785A62" w:rsidRPr="00981F10">
        <w:rPr>
          <w:rFonts w:ascii="Times New Roman" w:hAnsi="Times New Roman" w:cs="Times New Roman"/>
        </w:rPr>
        <w:t>83</w:t>
      </w:r>
      <w:r w:rsidR="00A02EC2" w:rsidRPr="00981F10">
        <w:rPr>
          <w:rFonts w:ascii="Times New Roman" w:hAnsi="Times New Roman" w:cs="Times New Roman"/>
        </w:rPr>
        <w:t>0001</w:t>
      </w:r>
    </w:p>
    <w:p w:rsidR="00BF5AB2" w:rsidRPr="00981F10" w:rsidRDefault="00BF5AB2" w:rsidP="00981F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1F10">
        <w:rPr>
          <w:rFonts w:ascii="Times New Roman" w:hAnsi="Times New Roman" w:cs="Times New Roman"/>
        </w:rPr>
        <w:t>Tempat, Tgl Lahir</w:t>
      </w:r>
      <w:r w:rsidRPr="00981F10">
        <w:rPr>
          <w:rFonts w:ascii="Times New Roman" w:hAnsi="Times New Roman" w:cs="Times New Roman"/>
        </w:rPr>
        <w:tab/>
        <w:t>:</w:t>
      </w:r>
      <w:r w:rsidR="00F37877" w:rsidRPr="00981F10">
        <w:rPr>
          <w:rFonts w:ascii="Times New Roman" w:hAnsi="Times New Roman" w:cs="Times New Roman"/>
        </w:rPr>
        <w:t xml:space="preserve"> </w:t>
      </w:r>
      <w:r w:rsidR="00AA4EC7">
        <w:rPr>
          <w:rFonts w:ascii="Times New Roman" w:hAnsi="Times New Roman" w:cs="Times New Roman"/>
        </w:rPr>
        <w:t>Medan</w:t>
      </w:r>
      <w:r w:rsidR="00785A62" w:rsidRPr="00981F10">
        <w:rPr>
          <w:rFonts w:ascii="Times New Roman" w:hAnsi="Times New Roman" w:cs="Times New Roman"/>
        </w:rPr>
        <w:t>, 02 Maret 1983</w:t>
      </w:r>
    </w:p>
    <w:p w:rsidR="00981F10" w:rsidRDefault="00BF5AB2" w:rsidP="00981F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785A62">
        <w:rPr>
          <w:rFonts w:ascii="Times New Roman" w:hAnsi="Times New Roman" w:cs="Times New Roman"/>
        </w:rPr>
        <w:t xml:space="preserve"> </w:t>
      </w:r>
      <w:r w:rsidR="00981F10">
        <w:rPr>
          <w:rFonts w:ascii="Times New Roman" w:hAnsi="Times New Roman" w:cs="Times New Roman"/>
        </w:rPr>
        <w:t>Jl. Dr. Semeru Blok K No. 73, Binjai, Kec. Medan Denai,</w:t>
      </w:r>
    </w:p>
    <w:p w:rsidR="00BF5AB2" w:rsidRDefault="00981F10" w:rsidP="00981F10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Kota Medan, Sumatera Utara</w:t>
      </w:r>
    </w:p>
    <w:p w:rsidR="00E632E7" w:rsidRDefault="00E632E7" w:rsidP="00E632E7">
      <w:pPr>
        <w:pStyle w:val="ListParagraph"/>
        <w:spacing w:after="0" w:line="120" w:lineRule="auto"/>
        <w:jc w:val="both"/>
        <w:rPr>
          <w:rFonts w:ascii="Times New Roman" w:hAnsi="Times New Roman" w:cs="Times New Roman"/>
        </w:rPr>
      </w:pPr>
    </w:p>
    <w:p w:rsidR="00E632E7" w:rsidRPr="00A51AC0" w:rsidRDefault="00E632E7" w:rsidP="00A51AC0">
      <w:pPr>
        <w:pStyle w:val="ListParagraph"/>
        <w:numPr>
          <w:ilvl w:val="0"/>
          <w:numId w:val="7"/>
        </w:numPr>
        <w:spacing w:after="0"/>
        <w:ind w:left="720" w:hanging="540"/>
        <w:jc w:val="both"/>
        <w:rPr>
          <w:rFonts w:ascii="Times New Roman" w:hAnsi="Times New Roman" w:cs="Times New Roman"/>
        </w:rPr>
      </w:pPr>
      <w:r w:rsidRPr="00A51AC0">
        <w:rPr>
          <w:rFonts w:ascii="Times New Roman" w:hAnsi="Times New Roman" w:cs="Times New Roman"/>
        </w:rPr>
        <w:t>Nama Istri</w:t>
      </w:r>
      <w:r w:rsidRPr="00A51AC0">
        <w:rPr>
          <w:rFonts w:ascii="Times New Roman" w:hAnsi="Times New Roman" w:cs="Times New Roman"/>
        </w:rPr>
        <w:tab/>
      </w:r>
      <w:r w:rsidRPr="00A51AC0">
        <w:rPr>
          <w:rFonts w:ascii="Times New Roman" w:hAnsi="Times New Roman" w:cs="Times New Roman"/>
        </w:rPr>
        <w:tab/>
        <w:t xml:space="preserve">: </w:t>
      </w:r>
      <w:r w:rsidR="00AA4EC7" w:rsidRPr="00A51AC0">
        <w:rPr>
          <w:rFonts w:ascii="Times New Roman" w:hAnsi="Times New Roman" w:cs="Times New Roman"/>
        </w:rPr>
        <w:t>Fathiyya</w:t>
      </w:r>
    </w:p>
    <w:p w:rsidR="00E632E7" w:rsidRPr="00981F10" w:rsidRDefault="00E632E7" w:rsidP="00E632E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1F10">
        <w:rPr>
          <w:rFonts w:ascii="Times New Roman" w:hAnsi="Times New Roman" w:cs="Times New Roman"/>
        </w:rPr>
        <w:t>No. KTP</w:t>
      </w:r>
      <w:r w:rsidRPr="00981F10">
        <w:rPr>
          <w:rFonts w:ascii="Times New Roman" w:hAnsi="Times New Roman" w:cs="Times New Roman"/>
        </w:rPr>
        <w:tab/>
      </w:r>
      <w:r w:rsidRPr="00981F10">
        <w:rPr>
          <w:rFonts w:ascii="Times New Roman" w:hAnsi="Times New Roman" w:cs="Times New Roman"/>
        </w:rPr>
        <w:tab/>
        <w:t>:</w:t>
      </w:r>
      <w:r w:rsidR="00AA4EC7">
        <w:rPr>
          <w:rFonts w:ascii="Times New Roman" w:hAnsi="Times New Roman" w:cs="Times New Roman"/>
        </w:rPr>
        <w:t xml:space="preserve"> 38765513</w:t>
      </w:r>
      <w:r w:rsidRPr="00981F10">
        <w:rPr>
          <w:rFonts w:ascii="Times New Roman" w:hAnsi="Times New Roman" w:cs="Times New Roman"/>
        </w:rPr>
        <w:t>0</w:t>
      </w:r>
      <w:r w:rsidR="00AA4EC7">
        <w:rPr>
          <w:rFonts w:ascii="Times New Roman" w:hAnsi="Times New Roman" w:cs="Times New Roman"/>
        </w:rPr>
        <w:t>6</w:t>
      </w:r>
      <w:r w:rsidRPr="00981F10">
        <w:rPr>
          <w:rFonts w:ascii="Times New Roman" w:hAnsi="Times New Roman" w:cs="Times New Roman"/>
        </w:rPr>
        <w:t>83</w:t>
      </w:r>
      <w:r w:rsidR="00AA4EC7">
        <w:rPr>
          <w:rFonts w:ascii="Times New Roman" w:hAnsi="Times New Roman" w:cs="Times New Roman"/>
        </w:rPr>
        <w:t>0002</w:t>
      </w:r>
    </w:p>
    <w:p w:rsidR="00E632E7" w:rsidRPr="00981F10" w:rsidRDefault="00E632E7" w:rsidP="00E632E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1F10">
        <w:rPr>
          <w:rFonts w:ascii="Times New Roman" w:hAnsi="Times New Roman" w:cs="Times New Roman"/>
        </w:rPr>
        <w:t>Tempat, Tgl Lahir</w:t>
      </w:r>
      <w:r w:rsidRPr="00981F10">
        <w:rPr>
          <w:rFonts w:ascii="Times New Roman" w:hAnsi="Times New Roman" w:cs="Times New Roman"/>
        </w:rPr>
        <w:tab/>
        <w:t xml:space="preserve">: </w:t>
      </w:r>
      <w:r w:rsidR="00AF7D76">
        <w:rPr>
          <w:rFonts w:ascii="Times New Roman" w:hAnsi="Times New Roman" w:cs="Times New Roman"/>
        </w:rPr>
        <w:t>Medan</w:t>
      </w:r>
      <w:r w:rsidRPr="00981F10">
        <w:rPr>
          <w:rFonts w:ascii="Times New Roman" w:hAnsi="Times New Roman" w:cs="Times New Roman"/>
        </w:rPr>
        <w:t xml:space="preserve">, </w:t>
      </w:r>
      <w:r w:rsidR="00AF7D76">
        <w:rPr>
          <w:rFonts w:ascii="Times New Roman" w:hAnsi="Times New Roman" w:cs="Times New Roman"/>
        </w:rPr>
        <w:t xml:space="preserve">13 Juni </w:t>
      </w:r>
      <w:r w:rsidRPr="00981F10">
        <w:rPr>
          <w:rFonts w:ascii="Times New Roman" w:hAnsi="Times New Roman" w:cs="Times New Roman"/>
        </w:rPr>
        <w:t>1983</w:t>
      </w:r>
    </w:p>
    <w:p w:rsidR="00E632E7" w:rsidRPr="00B56EC4" w:rsidRDefault="00E632E7" w:rsidP="0022577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="00225776">
        <w:rPr>
          <w:rFonts w:ascii="Times New Roman" w:hAnsi="Times New Roman" w:cs="Times New Roman"/>
        </w:rPr>
        <w:t>sda.</w:t>
      </w:r>
    </w:p>
    <w:p w:rsidR="00E632E7" w:rsidRPr="00B56EC4" w:rsidRDefault="00E632E7" w:rsidP="00981F1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 xml:space="preserve">Yang disertai penyerahan hak dan tanggung jawabnya sebagai keluarga kepada </w:t>
      </w:r>
      <w:r w:rsidR="00E73419" w:rsidRPr="00B56EC4">
        <w:rPr>
          <w:rFonts w:ascii="Times New Roman" w:hAnsi="Times New Roman" w:cs="Times New Roman"/>
        </w:rPr>
        <w:t xml:space="preserve">pihak </w:t>
      </w:r>
      <w:r w:rsidR="00E73419">
        <w:rPr>
          <w:rFonts w:ascii="Times New Roman" w:hAnsi="Times New Roman" w:cs="Times New Roman"/>
        </w:rPr>
        <w:t>pengadopsi.</w:t>
      </w:r>
      <w:r w:rsidR="009D0908">
        <w:rPr>
          <w:rFonts w:ascii="Times New Roman" w:hAnsi="Times New Roman" w:cs="Times New Roman"/>
        </w:rPr>
        <w:t xml:space="preserve"> </w:t>
      </w:r>
      <w:r w:rsidR="00D03646">
        <w:rPr>
          <w:rFonts w:ascii="Times New Roman" w:hAnsi="Times New Roman" w:cs="Times New Roman"/>
        </w:rPr>
        <w:t xml:space="preserve">Segala hal yang menyangkut </w:t>
      </w:r>
      <w:r w:rsidR="00D7182B">
        <w:rPr>
          <w:rFonts w:ascii="Times New Roman" w:hAnsi="Times New Roman" w:cs="Times New Roman"/>
        </w:rPr>
        <w:t>penetapan status dan akibat hukumnya diatur sesuai Undang-undang.</w:t>
      </w:r>
      <w:r w:rsidR="00386585">
        <w:rPr>
          <w:rFonts w:ascii="Times New Roman" w:hAnsi="Times New Roman" w:cs="Times New Roman"/>
        </w:rPr>
        <w:t xml:space="preserve"> </w:t>
      </w: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</w:p>
    <w:p w:rsidR="00BF5AB2" w:rsidRPr="00B56EC4" w:rsidRDefault="00386585" w:rsidP="00BF5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Adopsi ini dimaksudkan untuk kepentingan terbaik anak, dan demi kesejahteraan serta perlindungan anak. </w:t>
      </w:r>
      <w:r w:rsidR="00BF5AB2" w:rsidRPr="00B56EC4">
        <w:rPr>
          <w:rFonts w:ascii="Times New Roman" w:hAnsi="Times New Roman" w:cs="Times New Roman"/>
        </w:rPr>
        <w:t>Demikian surat pernyataan ini dibuat untuk dapat dipergunakan sebagaimana mestinya.</w:t>
      </w:r>
    </w:p>
    <w:p w:rsidR="00060C5B" w:rsidRDefault="00060C5B" w:rsidP="00835BA0">
      <w:pPr>
        <w:spacing w:after="0"/>
        <w:jc w:val="right"/>
        <w:rPr>
          <w:rFonts w:ascii="Times New Roman" w:hAnsi="Times New Roman" w:cs="Times New Roman"/>
        </w:rPr>
      </w:pPr>
    </w:p>
    <w:p w:rsidR="00060C5B" w:rsidRDefault="00060C5B" w:rsidP="00835BA0">
      <w:pPr>
        <w:spacing w:after="0"/>
        <w:jc w:val="right"/>
        <w:rPr>
          <w:rFonts w:ascii="Times New Roman" w:hAnsi="Times New Roman" w:cs="Times New Roman"/>
        </w:rPr>
      </w:pPr>
    </w:p>
    <w:p w:rsidR="00835BA0" w:rsidRPr="00B56EC4" w:rsidRDefault="00552C57" w:rsidP="00835B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Medan</w:t>
      </w:r>
      <w:r w:rsidR="00835BA0" w:rsidRPr="00B56EC4">
        <w:rPr>
          <w:rFonts w:ascii="Times New Roman" w:hAnsi="Times New Roman" w:cs="Times New Roman"/>
        </w:rPr>
        <w:t>, 11 April 2019</w:t>
      </w:r>
    </w:p>
    <w:p w:rsidR="00A51AC0" w:rsidRDefault="00835BA0" w:rsidP="00835BA0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 w:rsidR="00BA7185">
        <w:rPr>
          <w:rFonts w:ascii="Times New Roman" w:hAnsi="Times New Roman" w:cs="Times New Roman"/>
        </w:rPr>
        <w:t>Pihak Pengadopsi</w:t>
      </w:r>
      <w:r w:rsidR="00A51AC0">
        <w:rPr>
          <w:rFonts w:ascii="Times New Roman" w:hAnsi="Times New Roman" w:cs="Times New Roman"/>
        </w:rPr>
        <w:tab/>
      </w:r>
      <w:r w:rsidR="00A51AC0">
        <w:rPr>
          <w:rFonts w:ascii="Times New Roman" w:hAnsi="Times New Roman" w:cs="Times New Roman"/>
        </w:rPr>
        <w:tab/>
      </w:r>
      <w:r w:rsidR="00A51AC0">
        <w:rPr>
          <w:rFonts w:ascii="Times New Roman" w:hAnsi="Times New Roman" w:cs="Times New Roman"/>
        </w:rPr>
        <w:tab/>
      </w:r>
      <w:r w:rsidR="00A51AC0">
        <w:rPr>
          <w:rFonts w:ascii="Times New Roman" w:hAnsi="Times New Roman" w:cs="Times New Roman"/>
        </w:rPr>
        <w:tab/>
      </w:r>
      <w:r w:rsidR="00A51AC0">
        <w:rPr>
          <w:rFonts w:ascii="Times New Roman" w:hAnsi="Times New Roman" w:cs="Times New Roman"/>
        </w:rPr>
        <w:tab/>
      </w:r>
      <w:r w:rsidR="00A51AC0">
        <w:rPr>
          <w:rFonts w:ascii="Times New Roman" w:hAnsi="Times New Roman" w:cs="Times New Roman"/>
        </w:rPr>
        <w:tab/>
        <w:t>Pengadilan Negeri Kota Medan</w:t>
      </w:r>
    </w:p>
    <w:p w:rsidR="00835BA0" w:rsidRPr="00B56EC4" w:rsidRDefault="00835BA0" w:rsidP="00835BA0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</w:p>
    <w:p w:rsidR="00835BA0" w:rsidRPr="00B56EC4" w:rsidRDefault="00835BA0" w:rsidP="00835BA0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</w:p>
    <w:p w:rsidR="00835BA0" w:rsidRDefault="00A51AC0" w:rsidP="006F14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Gumelar Nasution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Haqqul Yaqin, M.H., M.Ag.</w:t>
      </w:r>
      <w:r w:rsidR="00835BA0" w:rsidRPr="006F14ED">
        <w:rPr>
          <w:rFonts w:ascii="Times New Roman" w:hAnsi="Times New Roman" w:cs="Times New Roman"/>
        </w:rPr>
        <w:tab/>
      </w:r>
    </w:p>
    <w:p w:rsidR="0036459B" w:rsidRDefault="0036459B" w:rsidP="0036459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F14ED" w:rsidRPr="006F14ED" w:rsidRDefault="006F14ED" w:rsidP="006F14E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35BA0" w:rsidRPr="00B56EC4" w:rsidRDefault="00A51AC0" w:rsidP="00835B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Fathiyya</w:t>
      </w:r>
    </w:p>
    <w:p w:rsidR="00835BA0" w:rsidRPr="00B56EC4" w:rsidRDefault="00835BA0" w:rsidP="00835B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60C5B" w:rsidRDefault="00060C5B" w:rsidP="00835BA0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835BA0" w:rsidRPr="00B56EC4" w:rsidRDefault="0018621A" w:rsidP="00835BA0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Saksi-saksi :</w:t>
      </w: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Saksi 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    Saksi II</w:t>
      </w: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00EDF" w:rsidRPr="00B56EC4" w:rsidRDefault="006F14ED" w:rsidP="007929EA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8621A" w:rsidRPr="00B56EC4">
        <w:rPr>
          <w:rFonts w:ascii="Times New Roman" w:hAnsi="Times New Roman" w:cs="Times New Roman"/>
        </w:rPr>
        <w:t>(</w:t>
      </w:r>
      <w:r w:rsidR="0036459B">
        <w:rPr>
          <w:rFonts w:ascii="Times New Roman" w:hAnsi="Times New Roman" w:cs="Times New Roman"/>
        </w:rPr>
        <w:t>Dede Dumaria</w:t>
      </w:r>
      <w:r w:rsidRPr="00B56EC4">
        <w:rPr>
          <w:rFonts w:ascii="Times New Roman" w:hAnsi="Times New Roman" w:cs="Times New Roman"/>
        </w:rPr>
        <w:t>)</w:t>
      </w:r>
      <w:r w:rsidR="001105CE">
        <w:rPr>
          <w:rFonts w:ascii="Times New Roman" w:hAnsi="Times New Roman" w:cs="Times New Roman"/>
        </w:rPr>
        <w:tab/>
      </w:r>
      <w:r w:rsidR="001105CE">
        <w:rPr>
          <w:rFonts w:ascii="Times New Roman" w:hAnsi="Times New Roman" w:cs="Times New Roman"/>
        </w:rPr>
        <w:tab/>
      </w:r>
      <w:r w:rsidR="001105CE">
        <w:rPr>
          <w:rFonts w:ascii="Times New Roman" w:hAnsi="Times New Roman" w:cs="Times New Roman"/>
        </w:rPr>
        <w:tab/>
      </w:r>
      <w:r w:rsidR="001105CE">
        <w:rPr>
          <w:rFonts w:ascii="Times New Roman" w:hAnsi="Times New Roman" w:cs="Times New Roman"/>
        </w:rPr>
        <w:tab/>
      </w:r>
      <w:r w:rsidR="001105CE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>(</w:t>
      </w:r>
      <w:r w:rsidR="0036459B">
        <w:rPr>
          <w:rFonts w:ascii="Times New Roman" w:hAnsi="Times New Roman" w:cs="Times New Roman"/>
        </w:rPr>
        <w:t>Tulus Sipaingot</w:t>
      </w:r>
      <w:r>
        <w:rPr>
          <w:rFonts w:ascii="Times New Roman" w:hAnsi="Times New Roman" w:cs="Times New Roman"/>
        </w:rPr>
        <w:t>)</w:t>
      </w:r>
      <w:r w:rsidR="0018621A" w:rsidRPr="00B56EC4">
        <w:rPr>
          <w:rFonts w:ascii="Times New Roman" w:hAnsi="Times New Roman" w:cs="Times New Roman"/>
        </w:rPr>
        <w:tab/>
      </w:r>
    </w:p>
    <w:sectPr w:rsidR="00900EDF" w:rsidRPr="00B56EC4" w:rsidSect="00AD0C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46B"/>
    <w:multiLevelType w:val="hybridMultilevel"/>
    <w:tmpl w:val="DA12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05F4"/>
    <w:multiLevelType w:val="hybridMultilevel"/>
    <w:tmpl w:val="B53A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5364"/>
    <w:multiLevelType w:val="hybridMultilevel"/>
    <w:tmpl w:val="F6B2B772"/>
    <w:lvl w:ilvl="0" w:tplc="A1F8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EA8"/>
    <w:multiLevelType w:val="hybridMultilevel"/>
    <w:tmpl w:val="96920972"/>
    <w:lvl w:ilvl="0" w:tplc="806C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C3B0B"/>
    <w:multiLevelType w:val="hybridMultilevel"/>
    <w:tmpl w:val="A25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34C"/>
    <w:multiLevelType w:val="hybridMultilevel"/>
    <w:tmpl w:val="DED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C4FB8"/>
    <w:multiLevelType w:val="hybridMultilevel"/>
    <w:tmpl w:val="38D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6784"/>
    <w:rsid w:val="00060282"/>
    <w:rsid w:val="00060C5B"/>
    <w:rsid w:val="00082C9B"/>
    <w:rsid w:val="001105CE"/>
    <w:rsid w:val="0018621A"/>
    <w:rsid w:val="00225776"/>
    <w:rsid w:val="00267504"/>
    <w:rsid w:val="0036459B"/>
    <w:rsid w:val="00386585"/>
    <w:rsid w:val="003B7265"/>
    <w:rsid w:val="00401F84"/>
    <w:rsid w:val="00552C57"/>
    <w:rsid w:val="006A0EF6"/>
    <w:rsid w:val="006F14ED"/>
    <w:rsid w:val="00785A62"/>
    <w:rsid w:val="007929EA"/>
    <w:rsid w:val="007B28FE"/>
    <w:rsid w:val="00835BA0"/>
    <w:rsid w:val="00900EDF"/>
    <w:rsid w:val="0092730B"/>
    <w:rsid w:val="00981F10"/>
    <w:rsid w:val="009D0908"/>
    <w:rsid w:val="00A02EC2"/>
    <w:rsid w:val="00A16784"/>
    <w:rsid w:val="00A51AC0"/>
    <w:rsid w:val="00AA4EC7"/>
    <w:rsid w:val="00AD0CC4"/>
    <w:rsid w:val="00AE47AE"/>
    <w:rsid w:val="00AF7D76"/>
    <w:rsid w:val="00B026EB"/>
    <w:rsid w:val="00B56EC4"/>
    <w:rsid w:val="00BA7185"/>
    <w:rsid w:val="00BF5AB2"/>
    <w:rsid w:val="00D03646"/>
    <w:rsid w:val="00D23830"/>
    <w:rsid w:val="00D4297F"/>
    <w:rsid w:val="00D7182B"/>
    <w:rsid w:val="00D859D1"/>
    <w:rsid w:val="00DD07FD"/>
    <w:rsid w:val="00E632E7"/>
    <w:rsid w:val="00E73419"/>
    <w:rsid w:val="00EE32A9"/>
    <w:rsid w:val="00F15615"/>
    <w:rsid w:val="00F37877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2019-04-11T12:48:00Z</dcterms:created>
  <dcterms:modified xsi:type="dcterms:W3CDTF">2019-04-12T00:10:00Z</dcterms:modified>
</cp:coreProperties>
</file>