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351880" w:rsidRDefault="00351880" w:rsidP="00351880">
      <w:pPr>
        <w:pStyle w:val="NoSpacing"/>
        <w:jc w:val="center"/>
        <w:rPr>
          <w:rFonts w:ascii="Times New Roman" w:hAnsi="Times New Roman" w:cs="Times New Roman"/>
          <w:noProof/>
          <w:sz w:val="28"/>
        </w:rPr>
      </w:pPr>
      <w:r w:rsidRPr="00351880">
        <w:rPr>
          <w:rFonts w:ascii="Times New Roman" w:hAnsi="Times New Roman" w:cs="Times New Roman"/>
          <w:noProof/>
          <w:sz w:val="28"/>
        </w:rPr>
        <w:t>PT. ASTRA INTERNATIONAL TBK – TOYOTA</w:t>
      </w:r>
    </w:p>
    <w:p w:rsidR="00CF2045" w:rsidRPr="00351880" w:rsidRDefault="00351880" w:rsidP="00351880">
      <w:pPr>
        <w:pStyle w:val="NoSpacing"/>
        <w:jc w:val="center"/>
        <w:rPr>
          <w:rFonts w:ascii="Times New Roman" w:hAnsi="Times New Roman" w:cs="Times New Roman"/>
          <w:noProof/>
          <w:sz w:val="28"/>
        </w:rPr>
      </w:pPr>
      <w:r w:rsidRPr="00351880">
        <w:rPr>
          <w:rFonts w:ascii="Times New Roman" w:hAnsi="Times New Roman" w:cs="Times New Roman"/>
          <w:noProof/>
          <w:sz w:val="28"/>
        </w:rPr>
        <w:t>JAKARTA – JAYAKARTA BRANCH</w:t>
      </w:r>
    </w:p>
    <w:p w:rsidR="00CF2045" w:rsidRPr="00351880" w:rsidRDefault="00CF2045" w:rsidP="00351880">
      <w:pPr>
        <w:pStyle w:val="NoSpacing"/>
        <w:jc w:val="center"/>
        <w:rPr>
          <w:rFonts w:ascii="Times New Roman" w:hAnsi="Times New Roman" w:cs="Times New Roman"/>
          <w:noProof/>
          <w:sz w:val="24"/>
        </w:rPr>
      </w:pPr>
      <w:r w:rsidRPr="00351880">
        <w:rPr>
          <w:rFonts w:ascii="Times New Roman" w:hAnsi="Times New Roman" w:cs="Times New Roman"/>
          <w:noProof/>
          <w:sz w:val="24"/>
        </w:rPr>
        <w:t>Jl. P. Jayakarta No. 9-11</w:t>
      </w:r>
    </w:p>
    <w:p w:rsidR="00CF2045" w:rsidRPr="00351880" w:rsidRDefault="00CF2045" w:rsidP="00351880">
      <w:pPr>
        <w:pStyle w:val="NoSpacing"/>
        <w:jc w:val="center"/>
        <w:rPr>
          <w:rFonts w:ascii="Times New Roman" w:hAnsi="Times New Roman" w:cs="Times New Roman"/>
          <w:noProof/>
          <w:sz w:val="24"/>
        </w:rPr>
      </w:pPr>
      <w:r w:rsidRPr="00351880">
        <w:rPr>
          <w:rFonts w:ascii="Times New Roman" w:hAnsi="Times New Roman" w:cs="Times New Roman"/>
          <w:noProof/>
          <w:sz w:val="24"/>
        </w:rPr>
        <w:t>Jakarta Barat</w:t>
      </w:r>
    </w:p>
    <w:p w:rsidR="00CF2045" w:rsidRPr="00351880" w:rsidRDefault="00CF2045" w:rsidP="00351880">
      <w:pPr>
        <w:pStyle w:val="NoSpacing"/>
        <w:jc w:val="center"/>
        <w:rPr>
          <w:rFonts w:ascii="Times New Roman" w:hAnsi="Times New Roman" w:cs="Times New Roman"/>
          <w:noProof/>
          <w:sz w:val="24"/>
        </w:rPr>
      </w:pPr>
      <w:r w:rsidRPr="00351880">
        <w:rPr>
          <w:rFonts w:ascii="Times New Roman" w:hAnsi="Times New Roman" w:cs="Times New Roman"/>
          <w:noProof/>
          <w:sz w:val="24"/>
        </w:rPr>
        <w:t>Phone : (6221) 6269000, 12005500</w:t>
      </w:r>
    </w:p>
    <w:p w:rsidR="00CF2045" w:rsidRPr="00CF2045" w:rsidRDefault="00CF2045" w:rsidP="00CF204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852349" w:rsidRDefault="00CF2045" w:rsidP="0085234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098/SK-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/HRD/ASTRA</w:t>
      </w:r>
      <w:r w:rsidR="00852349" w:rsidRPr="00B024B5">
        <w:rPr>
          <w:rFonts w:ascii="Times New Roman" w:hAnsi="Times New Roman" w:cs="Times New Roman"/>
          <w:sz w:val="24"/>
        </w:rPr>
        <w:t>/</w:t>
      </w:r>
      <w:r w:rsidR="00852349">
        <w:rPr>
          <w:rFonts w:ascii="Times New Roman" w:hAnsi="Times New Roman" w:cs="Times New Roman"/>
          <w:sz w:val="24"/>
        </w:rPr>
        <w:t>V/2017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Indra Gunawan, SE, MM.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             : Direktur Utama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Yang dengan ini bertindak atas nama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PT. Astra International Tbk – Toyota Jakarta – Jayakarta Branch</w:t>
      </w:r>
      <w:r w:rsidR="00CF2045"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menerangkan bahwa 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Intan Permatasari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11788909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Finance Staff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</w:t>
      </w:r>
      <w:r w:rsidR="00CF2045">
        <w:rPr>
          <w:rFonts w:ascii="Times New Roman" w:hAnsi="Times New Roman" w:cs="Times New Roman"/>
          <w:sz w:val="24"/>
        </w:rPr>
        <w:t>katan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Karyawan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Nomor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256/SPK/HRD/ASTRA/II/2018 yang </w:t>
      </w:r>
      <w:proofErr w:type="spellStart"/>
      <w:r w:rsidR="00CF2045">
        <w:rPr>
          <w:rFonts w:ascii="Times New Roman" w:hAnsi="Times New Roman" w:cs="Times New Roman"/>
          <w:sz w:val="24"/>
        </w:rPr>
        <w:t>berlaku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sejak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tanggal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CF2045">
        <w:rPr>
          <w:rFonts w:ascii="Times New Roman" w:hAnsi="Times New Roman" w:cs="Times New Roman"/>
          <w:sz w:val="24"/>
        </w:rPr>
        <w:t>Februari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hingga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F2045">
        <w:rPr>
          <w:rFonts w:ascii="Times New Roman" w:hAnsi="Times New Roman" w:cs="Times New Roman"/>
          <w:sz w:val="24"/>
        </w:rPr>
        <w:t>Finance Staff.</w:t>
      </w:r>
    </w:p>
    <w:p w:rsidR="00852349" w:rsidRPr="00E63443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kerja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Pr="00E63443">
        <w:rPr>
          <w:rFonts w:ascii="Times New Roman" w:hAnsi="Times New Roman" w:cs="Times New Roman"/>
          <w:sz w:val="24"/>
        </w:rPr>
        <w:t>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CF2045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Jakarta, 24 Januari 2019</w:t>
      </w: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CF2045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Indra Gunawan,</w:t>
      </w:r>
      <w:r w:rsidR="00852349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SE.MM.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Direktur Utama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</w:p>
    <w:p w:rsidR="00852349" w:rsidRPr="0030087F" w:rsidRDefault="00852349" w:rsidP="00852349">
      <w:pPr>
        <w:pStyle w:val="NoSpacing"/>
        <w:rPr>
          <w:rFonts w:ascii="Times New Roman" w:hAnsi="Times New Roman" w:cs="Times New Roman"/>
          <w:sz w:val="24"/>
        </w:rPr>
      </w:pPr>
    </w:p>
    <w:p w:rsidR="00B0639F" w:rsidRPr="00E63443" w:rsidRDefault="00B0639F" w:rsidP="00852349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9C" w:rsidRDefault="004B199C" w:rsidP="00F579B6">
      <w:pPr>
        <w:spacing w:after="0" w:line="240" w:lineRule="auto"/>
      </w:pPr>
      <w:r>
        <w:separator/>
      </w:r>
    </w:p>
  </w:endnote>
  <w:endnote w:type="continuationSeparator" w:id="0">
    <w:p w:rsidR="004B199C" w:rsidRDefault="004B199C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9C" w:rsidRDefault="004B199C" w:rsidP="00F579B6">
      <w:pPr>
        <w:spacing w:after="0" w:line="240" w:lineRule="auto"/>
      </w:pPr>
      <w:r>
        <w:separator/>
      </w:r>
    </w:p>
  </w:footnote>
  <w:footnote w:type="continuationSeparator" w:id="0">
    <w:p w:rsidR="004B199C" w:rsidRDefault="004B199C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278BC"/>
    <w:rsid w:val="00144F5C"/>
    <w:rsid w:val="002E6021"/>
    <w:rsid w:val="00351880"/>
    <w:rsid w:val="003A1EE4"/>
    <w:rsid w:val="00464965"/>
    <w:rsid w:val="004B199C"/>
    <w:rsid w:val="004B1ADF"/>
    <w:rsid w:val="004C2E6E"/>
    <w:rsid w:val="00513DF1"/>
    <w:rsid w:val="0056697A"/>
    <w:rsid w:val="00622B86"/>
    <w:rsid w:val="00656D08"/>
    <w:rsid w:val="00663FEF"/>
    <w:rsid w:val="00665B5B"/>
    <w:rsid w:val="007C2DD0"/>
    <w:rsid w:val="007D5314"/>
    <w:rsid w:val="00852349"/>
    <w:rsid w:val="009136E3"/>
    <w:rsid w:val="009835F5"/>
    <w:rsid w:val="00990180"/>
    <w:rsid w:val="009D21EC"/>
    <w:rsid w:val="009D3B04"/>
    <w:rsid w:val="00B0639F"/>
    <w:rsid w:val="00B416AD"/>
    <w:rsid w:val="00BB20D5"/>
    <w:rsid w:val="00CA5CC8"/>
    <w:rsid w:val="00CF2045"/>
    <w:rsid w:val="00DE5179"/>
    <w:rsid w:val="00E63443"/>
    <w:rsid w:val="00E82261"/>
    <w:rsid w:val="00EF4BE4"/>
    <w:rsid w:val="00F15B7F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21</cp:revision>
  <dcterms:created xsi:type="dcterms:W3CDTF">2018-11-13T12:38:00Z</dcterms:created>
  <dcterms:modified xsi:type="dcterms:W3CDTF">2019-01-31T13:32:00Z</dcterms:modified>
</cp:coreProperties>
</file>