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85" w:rsidRPr="001E1F85" w:rsidRDefault="001E1F85" w:rsidP="001E1F8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E1F85">
        <w:rPr>
          <w:rFonts w:ascii="Times New Roman" w:hAnsi="Times New Roman" w:cs="Times New Roman"/>
          <w:b/>
          <w:sz w:val="28"/>
        </w:rPr>
        <w:t>SURAT PERJANJIAN OVER KONTRAK</w:t>
      </w:r>
    </w:p>
    <w:p w:rsidR="001E1F85" w:rsidRPr="001E1F85" w:rsidRDefault="001E1F85" w:rsidP="001E1F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1E1F85" w:rsidRDefault="001E1F85" w:rsidP="001E1F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1E1F85" w:rsidRDefault="002318CE" w:rsidP="002318C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1F85">
        <w:rPr>
          <w:rFonts w:ascii="Times New Roman" w:hAnsi="Times New Roman" w:cs="Times New Roman"/>
          <w:sz w:val="24"/>
        </w:rPr>
        <w:t xml:space="preserve">Pada hari ini </w:t>
      </w:r>
      <w:r>
        <w:rPr>
          <w:rFonts w:ascii="Times New Roman" w:hAnsi="Times New Roman" w:cs="Times New Roman"/>
          <w:sz w:val="24"/>
        </w:rPr>
        <w:t xml:space="preserve">tanggal lima belas bulan januari tahun dua ribu sembilan belas </w:t>
      </w:r>
      <w:r w:rsidRPr="001E1F85">
        <w:rPr>
          <w:rFonts w:ascii="Times New Roman" w:hAnsi="Times New Roman" w:cs="Times New Roman"/>
          <w:sz w:val="24"/>
        </w:rPr>
        <w:t xml:space="preserve">telah dilakukan </w:t>
      </w:r>
      <w:r w:rsidRPr="00246F15">
        <w:rPr>
          <w:rFonts w:ascii="Times New Roman" w:hAnsi="Times New Roman" w:cs="Times New Roman"/>
          <w:b/>
          <w:sz w:val="24"/>
        </w:rPr>
        <w:t>OVER KONRAK</w:t>
      </w:r>
      <w:r w:rsidRPr="001E1F85">
        <w:rPr>
          <w:rFonts w:ascii="Times New Roman" w:hAnsi="Times New Roman" w:cs="Times New Roman"/>
          <w:sz w:val="24"/>
        </w:rPr>
        <w:t xml:space="preserve"> sewa menyewa antara </w:t>
      </w:r>
      <w:r w:rsidRPr="00246F15">
        <w:rPr>
          <w:rFonts w:ascii="Times New Roman" w:hAnsi="Times New Roman" w:cs="Times New Roman"/>
          <w:b/>
          <w:sz w:val="24"/>
        </w:rPr>
        <w:t xml:space="preserve">PIHAK KEDUA </w:t>
      </w:r>
      <w:r w:rsidRPr="001E1F85">
        <w:rPr>
          <w:rFonts w:ascii="Times New Roman" w:hAnsi="Times New Roman" w:cs="Times New Roman"/>
          <w:sz w:val="24"/>
        </w:rPr>
        <w:t xml:space="preserve">dan </w:t>
      </w:r>
      <w:r w:rsidRPr="00246F15">
        <w:rPr>
          <w:rFonts w:ascii="Times New Roman" w:hAnsi="Times New Roman" w:cs="Times New Roman"/>
          <w:b/>
          <w:sz w:val="24"/>
        </w:rPr>
        <w:t>PIHAK KETIGA</w:t>
      </w:r>
      <w:r w:rsidRPr="001E1F85">
        <w:rPr>
          <w:rFonts w:ascii="Times New Roman" w:hAnsi="Times New Roman" w:cs="Times New Roman"/>
          <w:sz w:val="24"/>
        </w:rPr>
        <w:t xml:space="preserve"> yang telah disahkan dan diizinkan oleh </w:t>
      </w:r>
      <w:r w:rsidRPr="00246F15">
        <w:rPr>
          <w:rFonts w:ascii="Times New Roman" w:hAnsi="Times New Roman" w:cs="Times New Roman"/>
          <w:b/>
          <w:sz w:val="24"/>
        </w:rPr>
        <w:t>PIHAK PERTAMA</w:t>
      </w:r>
      <w:r w:rsidRPr="001E1F85">
        <w:rPr>
          <w:rFonts w:ascii="Times New Roman" w:hAnsi="Times New Roman" w:cs="Times New Roman"/>
          <w:sz w:val="24"/>
        </w:rPr>
        <w:t xml:space="preserve"> selaku pemilik </w:t>
      </w:r>
      <w:r>
        <w:rPr>
          <w:rFonts w:ascii="Times New Roman" w:hAnsi="Times New Roman" w:cs="Times New Roman"/>
          <w:sz w:val="24"/>
        </w:rPr>
        <w:t>ruko</w:t>
      </w:r>
      <w:r w:rsidRPr="001E1F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dengan rincian sebagai berikut :</w:t>
      </w:r>
    </w:p>
    <w:p w:rsidR="001E1F85" w:rsidRDefault="001E1F85" w:rsidP="001E1F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1E1F85" w:rsidRDefault="002318CE" w:rsidP="001E1F85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Bapak Agus Susilo</w:t>
      </w:r>
      <w:r w:rsidR="008355A1">
        <w:rPr>
          <w:rFonts w:ascii="Times New Roman" w:hAnsi="Times New Roman" w:cs="Times New Roman"/>
          <w:sz w:val="24"/>
        </w:rPr>
        <w:t xml:space="preserve">, sebagai pemilik </w:t>
      </w:r>
      <w:r>
        <w:rPr>
          <w:rFonts w:ascii="Times New Roman" w:hAnsi="Times New Roman" w:cs="Times New Roman"/>
          <w:sz w:val="24"/>
        </w:rPr>
        <w:t>ruko</w:t>
      </w:r>
      <w:r w:rsidR="008355A1">
        <w:rPr>
          <w:rFonts w:ascii="Times New Roman" w:hAnsi="Times New Roman" w:cs="Times New Roman"/>
          <w:sz w:val="24"/>
        </w:rPr>
        <w:t xml:space="preserve"> di Jl.</w:t>
      </w:r>
      <w:r w:rsidR="001E1F85" w:rsidRPr="001E1F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Pahlawan No 76</w:t>
      </w:r>
      <w:r w:rsidR="008355A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Jakarta Pusat</w:t>
      </w:r>
      <w:r w:rsidR="001E1F85" w:rsidRPr="001E1F85">
        <w:rPr>
          <w:rFonts w:ascii="Times New Roman" w:hAnsi="Times New Roman" w:cs="Times New Roman"/>
          <w:sz w:val="24"/>
        </w:rPr>
        <w:t xml:space="preserve"> </w:t>
      </w:r>
    </w:p>
    <w:p w:rsidR="001E1F85" w:rsidRDefault="001E1F85" w:rsidP="001E1F85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1E1F85">
        <w:rPr>
          <w:rFonts w:ascii="Times New Roman" w:hAnsi="Times New Roman" w:cs="Times New Roman"/>
          <w:sz w:val="24"/>
        </w:rPr>
        <w:t xml:space="preserve">Yang kemudian disebut sebagai </w:t>
      </w:r>
      <w:r w:rsidRPr="008355A1">
        <w:rPr>
          <w:rFonts w:ascii="Times New Roman" w:hAnsi="Times New Roman" w:cs="Times New Roman"/>
          <w:b/>
          <w:sz w:val="24"/>
        </w:rPr>
        <w:t>PIHAK PERTAMA.</w:t>
      </w:r>
      <w:r w:rsidRPr="001E1F85">
        <w:rPr>
          <w:rFonts w:ascii="Times New Roman" w:hAnsi="Times New Roman" w:cs="Times New Roman"/>
          <w:sz w:val="24"/>
        </w:rPr>
        <w:t xml:space="preserve"> </w:t>
      </w:r>
    </w:p>
    <w:p w:rsidR="001E1F85" w:rsidRDefault="001E1F85" w:rsidP="001E1F85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1F85">
        <w:rPr>
          <w:rFonts w:ascii="Times New Roman" w:hAnsi="Times New Roman" w:cs="Times New Roman"/>
          <w:sz w:val="24"/>
        </w:rPr>
        <w:t xml:space="preserve">Ibu </w:t>
      </w:r>
      <w:r w:rsidR="002318CE">
        <w:rPr>
          <w:rFonts w:ascii="Times New Roman" w:hAnsi="Times New Roman" w:cs="Times New Roman"/>
          <w:sz w:val="24"/>
        </w:rPr>
        <w:t>Lisa Setiabudi</w:t>
      </w:r>
      <w:r w:rsidRPr="001E1F85">
        <w:rPr>
          <w:rFonts w:ascii="Times New Roman" w:hAnsi="Times New Roman" w:cs="Times New Roman"/>
          <w:sz w:val="24"/>
        </w:rPr>
        <w:t xml:space="preserve">, sebagai penyewa pertama. </w:t>
      </w:r>
    </w:p>
    <w:p w:rsidR="001E1F85" w:rsidRDefault="001E1F85" w:rsidP="001E1F85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1E1F85">
        <w:rPr>
          <w:rFonts w:ascii="Times New Roman" w:hAnsi="Times New Roman" w:cs="Times New Roman"/>
          <w:sz w:val="24"/>
        </w:rPr>
        <w:t xml:space="preserve">Yang kemudian disebut sebagai </w:t>
      </w:r>
      <w:r w:rsidRPr="008355A1">
        <w:rPr>
          <w:rFonts w:ascii="Times New Roman" w:hAnsi="Times New Roman" w:cs="Times New Roman"/>
          <w:b/>
          <w:sz w:val="24"/>
        </w:rPr>
        <w:t>PIHAK KEDUA.</w:t>
      </w:r>
      <w:r w:rsidRPr="001E1F85">
        <w:rPr>
          <w:rFonts w:ascii="Times New Roman" w:hAnsi="Times New Roman" w:cs="Times New Roman"/>
          <w:sz w:val="24"/>
        </w:rPr>
        <w:t xml:space="preserve"> </w:t>
      </w:r>
    </w:p>
    <w:p w:rsidR="001E1F85" w:rsidRDefault="001E1F85" w:rsidP="001E1F85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1F85">
        <w:rPr>
          <w:rFonts w:ascii="Times New Roman" w:hAnsi="Times New Roman" w:cs="Times New Roman"/>
          <w:sz w:val="24"/>
        </w:rPr>
        <w:t xml:space="preserve">Bapak </w:t>
      </w:r>
      <w:r w:rsidR="002318CE">
        <w:rPr>
          <w:rFonts w:ascii="Times New Roman" w:hAnsi="Times New Roman" w:cs="Times New Roman"/>
          <w:sz w:val="24"/>
        </w:rPr>
        <w:t>Hendra Setiawan</w:t>
      </w:r>
      <w:r w:rsidRPr="001E1F85">
        <w:rPr>
          <w:rFonts w:ascii="Times New Roman" w:hAnsi="Times New Roman" w:cs="Times New Roman"/>
          <w:sz w:val="24"/>
        </w:rPr>
        <w:t xml:space="preserve">, sebagai penerima over kontrak. </w:t>
      </w:r>
    </w:p>
    <w:p w:rsidR="001E1F85" w:rsidRDefault="001E1F85" w:rsidP="001E1F85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1E1F85">
        <w:rPr>
          <w:rFonts w:ascii="Times New Roman" w:hAnsi="Times New Roman" w:cs="Times New Roman"/>
          <w:sz w:val="24"/>
        </w:rPr>
        <w:t xml:space="preserve">Yang kemudian disebut sebagai </w:t>
      </w:r>
      <w:r w:rsidRPr="008355A1">
        <w:rPr>
          <w:rFonts w:ascii="Times New Roman" w:hAnsi="Times New Roman" w:cs="Times New Roman"/>
          <w:b/>
          <w:sz w:val="24"/>
        </w:rPr>
        <w:t>PIHAK KETIGA.</w:t>
      </w:r>
      <w:r w:rsidRPr="001E1F85">
        <w:rPr>
          <w:rFonts w:ascii="Times New Roman" w:hAnsi="Times New Roman" w:cs="Times New Roman"/>
          <w:sz w:val="24"/>
        </w:rPr>
        <w:t xml:space="preserve"> </w:t>
      </w:r>
    </w:p>
    <w:p w:rsidR="001E1F85" w:rsidRDefault="001E1F85" w:rsidP="001E1F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1E1F85" w:rsidRDefault="001E1F85" w:rsidP="001E1F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1E1F85" w:rsidRDefault="001E1F85" w:rsidP="001E1F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1F85">
        <w:rPr>
          <w:rFonts w:ascii="Times New Roman" w:hAnsi="Times New Roman" w:cs="Times New Roman"/>
          <w:sz w:val="24"/>
        </w:rPr>
        <w:t xml:space="preserve">Adapun </w:t>
      </w:r>
      <w:r w:rsidR="002318CE">
        <w:rPr>
          <w:rFonts w:ascii="Times New Roman" w:hAnsi="Times New Roman" w:cs="Times New Roman"/>
          <w:sz w:val="24"/>
        </w:rPr>
        <w:t>ruko</w:t>
      </w:r>
      <w:r w:rsidRPr="001E1F85">
        <w:rPr>
          <w:rFonts w:ascii="Times New Roman" w:hAnsi="Times New Roman" w:cs="Times New Roman"/>
          <w:sz w:val="24"/>
        </w:rPr>
        <w:t xml:space="preserve"> tersebut beralamat </w:t>
      </w:r>
      <w:r w:rsidR="00246F15">
        <w:rPr>
          <w:rFonts w:ascii="Times New Roman" w:hAnsi="Times New Roman" w:cs="Times New Roman"/>
          <w:sz w:val="24"/>
        </w:rPr>
        <w:t>di Jl.</w:t>
      </w:r>
      <w:r w:rsidR="00246F15" w:rsidRPr="001E1F85">
        <w:rPr>
          <w:rFonts w:ascii="Times New Roman" w:hAnsi="Times New Roman" w:cs="Times New Roman"/>
          <w:sz w:val="24"/>
        </w:rPr>
        <w:t xml:space="preserve"> </w:t>
      </w:r>
      <w:r w:rsidR="002318CE">
        <w:rPr>
          <w:rFonts w:ascii="Times New Roman" w:hAnsi="Times New Roman" w:cs="Times New Roman"/>
          <w:sz w:val="24"/>
        </w:rPr>
        <w:t>Pahlawan No 76, Jakarta Pusat</w:t>
      </w:r>
      <w:r w:rsidR="00246F15" w:rsidRPr="001E1F85">
        <w:rPr>
          <w:rFonts w:ascii="Times New Roman" w:hAnsi="Times New Roman" w:cs="Times New Roman"/>
          <w:sz w:val="24"/>
        </w:rPr>
        <w:t xml:space="preserve"> </w:t>
      </w:r>
      <w:r w:rsidR="00246F15">
        <w:rPr>
          <w:rFonts w:ascii="Times New Roman" w:hAnsi="Times New Roman" w:cs="Times New Roman"/>
          <w:sz w:val="24"/>
        </w:rPr>
        <w:t>d</w:t>
      </w:r>
      <w:r w:rsidRPr="001E1F85">
        <w:rPr>
          <w:rFonts w:ascii="Times New Roman" w:hAnsi="Times New Roman" w:cs="Times New Roman"/>
          <w:sz w:val="24"/>
        </w:rPr>
        <w:t xml:space="preserve">engan jangka waktu sewa adalah mulai tanggal </w:t>
      </w:r>
      <w:r w:rsidR="00246F15">
        <w:rPr>
          <w:rFonts w:ascii="Times New Roman" w:hAnsi="Times New Roman" w:cs="Times New Roman"/>
          <w:sz w:val="24"/>
        </w:rPr>
        <w:t xml:space="preserve">01 </w:t>
      </w:r>
      <w:r w:rsidR="002318CE">
        <w:rPr>
          <w:rFonts w:ascii="Times New Roman" w:hAnsi="Times New Roman" w:cs="Times New Roman"/>
          <w:sz w:val="24"/>
        </w:rPr>
        <w:t xml:space="preserve">Februari </w:t>
      </w:r>
      <w:r w:rsidR="00246F15">
        <w:rPr>
          <w:rFonts w:ascii="Times New Roman" w:hAnsi="Times New Roman" w:cs="Times New Roman"/>
          <w:sz w:val="24"/>
        </w:rPr>
        <w:t>2019</w:t>
      </w:r>
      <w:r w:rsidRPr="001E1F85">
        <w:rPr>
          <w:rFonts w:ascii="Times New Roman" w:hAnsi="Times New Roman" w:cs="Times New Roman"/>
          <w:sz w:val="24"/>
        </w:rPr>
        <w:t xml:space="preserve"> sampai dengan tanggal </w:t>
      </w:r>
      <w:r w:rsidR="00246F15">
        <w:rPr>
          <w:rFonts w:ascii="Times New Roman" w:hAnsi="Times New Roman" w:cs="Times New Roman"/>
          <w:sz w:val="24"/>
        </w:rPr>
        <w:t xml:space="preserve">01 </w:t>
      </w:r>
      <w:r w:rsidR="002318CE">
        <w:rPr>
          <w:rFonts w:ascii="Times New Roman" w:hAnsi="Times New Roman" w:cs="Times New Roman"/>
          <w:sz w:val="24"/>
        </w:rPr>
        <w:t>Februari 2024</w:t>
      </w:r>
      <w:r w:rsidR="00246F15">
        <w:rPr>
          <w:rFonts w:ascii="Times New Roman" w:hAnsi="Times New Roman" w:cs="Times New Roman"/>
          <w:sz w:val="24"/>
        </w:rPr>
        <w:t>.</w:t>
      </w:r>
    </w:p>
    <w:p w:rsidR="001E1F85" w:rsidRDefault="001E1F85" w:rsidP="001E1F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1E1F85" w:rsidRDefault="001E1F85" w:rsidP="001E1F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1F85">
        <w:rPr>
          <w:rFonts w:ascii="Times New Roman" w:hAnsi="Times New Roman" w:cs="Times New Roman"/>
          <w:sz w:val="24"/>
        </w:rPr>
        <w:t>Mengenai hal yang berhubung</w:t>
      </w:r>
      <w:r w:rsidR="006E689F">
        <w:rPr>
          <w:rFonts w:ascii="Times New Roman" w:hAnsi="Times New Roman" w:cs="Times New Roman"/>
          <w:sz w:val="24"/>
        </w:rPr>
        <w:t xml:space="preserve">an dengan air, sampah, keamanan, kebersihan, </w:t>
      </w:r>
      <w:r w:rsidRPr="001E1F85">
        <w:rPr>
          <w:rFonts w:ascii="Times New Roman" w:hAnsi="Times New Roman" w:cs="Times New Roman"/>
          <w:sz w:val="24"/>
        </w:rPr>
        <w:t xml:space="preserve">dan lain-lain, sepenuhnya menjadi tanggung jawab </w:t>
      </w:r>
      <w:r w:rsidRPr="006E689F">
        <w:rPr>
          <w:rFonts w:ascii="Times New Roman" w:hAnsi="Times New Roman" w:cs="Times New Roman"/>
          <w:b/>
          <w:sz w:val="24"/>
        </w:rPr>
        <w:t>PIHAK KETIGA</w:t>
      </w:r>
      <w:r w:rsidRPr="001E1F85">
        <w:rPr>
          <w:rFonts w:ascii="Times New Roman" w:hAnsi="Times New Roman" w:cs="Times New Roman"/>
          <w:sz w:val="24"/>
        </w:rPr>
        <w:t xml:space="preserve"> dan dapat dimusyawarahkan dengan </w:t>
      </w:r>
      <w:r w:rsidRPr="006E689F">
        <w:rPr>
          <w:rFonts w:ascii="Times New Roman" w:hAnsi="Times New Roman" w:cs="Times New Roman"/>
          <w:b/>
          <w:sz w:val="24"/>
        </w:rPr>
        <w:t>PIHAK PERTAMA</w:t>
      </w:r>
      <w:r w:rsidRPr="001E1F85">
        <w:rPr>
          <w:rFonts w:ascii="Times New Roman" w:hAnsi="Times New Roman" w:cs="Times New Roman"/>
          <w:sz w:val="24"/>
        </w:rPr>
        <w:t xml:space="preserve"> sebagai pemilik. </w:t>
      </w:r>
      <w:r w:rsidR="006E689F">
        <w:rPr>
          <w:rFonts w:ascii="Times New Roman" w:hAnsi="Times New Roman" w:cs="Times New Roman"/>
          <w:sz w:val="24"/>
        </w:rPr>
        <w:t xml:space="preserve">Apabila </w:t>
      </w:r>
      <w:r w:rsidRPr="006E689F">
        <w:rPr>
          <w:rFonts w:ascii="Times New Roman" w:hAnsi="Times New Roman" w:cs="Times New Roman"/>
          <w:b/>
          <w:sz w:val="24"/>
        </w:rPr>
        <w:t>PIHAK KETIGA</w:t>
      </w:r>
      <w:r w:rsidRPr="001E1F85">
        <w:rPr>
          <w:rFonts w:ascii="Times New Roman" w:hAnsi="Times New Roman" w:cs="Times New Roman"/>
          <w:sz w:val="24"/>
        </w:rPr>
        <w:t xml:space="preserve"> berkeinginan untuk memperpanjang kontrak sewa</w:t>
      </w:r>
      <w:r w:rsidR="006E689F">
        <w:rPr>
          <w:rFonts w:ascii="Times New Roman" w:hAnsi="Times New Roman" w:cs="Times New Roman"/>
          <w:sz w:val="24"/>
        </w:rPr>
        <w:t xml:space="preserve"> </w:t>
      </w:r>
      <w:r w:rsidR="002318CE">
        <w:rPr>
          <w:rFonts w:ascii="Times New Roman" w:hAnsi="Times New Roman" w:cs="Times New Roman"/>
          <w:sz w:val="24"/>
        </w:rPr>
        <w:t>ruko</w:t>
      </w:r>
      <w:r w:rsidRPr="001E1F85">
        <w:rPr>
          <w:rFonts w:ascii="Times New Roman" w:hAnsi="Times New Roman" w:cs="Times New Roman"/>
          <w:sz w:val="24"/>
        </w:rPr>
        <w:t xml:space="preserve">, </w:t>
      </w:r>
      <w:r w:rsidR="006E689F">
        <w:rPr>
          <w:rFonts w:ascii="Times New Roman" w:hAnsi="Times New Roman" w:cs="Times New Roman"/>
          <w:sz w:val="24"/>
        </w:rPr>
        <w:t xml:space="preserve">maka </w:t>
      </w:r>
      <w:r w:rsidRPr="006E689F">
        <w:rPr>
          <w:rFonts w:ascii="Times New Roman" w:hAnsi="Times New Roman" w:cs="Times New Roman"/>
          <w:b/>
          <w:sz w:val="24"/>
        </w:rPr>
        <w:t>PIHAK KETIGA</w:t>
      </w:r>
      <w:r w:rsidRPr="001E1F85">
        <w:rPr>
          <w:rFonts w:ascii="Times New Roman" w:hAnsi="Times New Roman" w:cs="Times New Roman"/>
          <w:sz w:val="24"/>
        </w:rPr>
        <w:t xml:space="preserve"> </w:t>
      </w:r>
      <w:r w:rsidR="006E689F">
        <w:rPr>
          <w:rFonts w:ascii="Times New Roman" w:hAnsi="Times New Roman" w:cs="Times New Roman"/>
          <w:sz w:val="24"/>
        </w:rPr>
        <w:t xml:space="preserve">dapat </w:t>
      </w:r>
      <w:r w:rsidRPr="001E1F85">
        <w:rPr>
          <w:rFonts w:ascii="Times New Roman" w:hAnsi="Times New Roman" w:cs="Times New Roman"/>
          <w:sz w:val="24"/>
        </w:rPr>
        <w:t xml:space="preserve">langsung berhubungan dengan </w:t>
      </w:r>
      <w:r w:rsidRPr="006E689F">
        <w:rPr>
          <w:rFonts w:ascii="Times New Roman" w:hAnsi="Times New Roman" w:cs="Times New Roman"/>
          <w:b/>
          <w:sz w:val="24"/>
        </w:rPr>
        <w:t>PIHAK PERTAMA</w:t>
      </w:r>
      <w:r w:rsidRPr="001E1F85">
        <w:rPr>
          <w:rFonts w:ascii="Times New Roman" w:hAnsi="Times New Roman" w:cs="Times New Roman"/>
          <w:sz w:val="24"/>
        </w:rPr>
        <w:t xml:space="preserve"> sebagai pemilik. </w:t>
      </w:r>
    </w:p>
    <w:p w:rsidR="001E1F85" w:rsidRDefault="001E1F85" w:rsidP="001E1F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1E1F85" w:rsidRDefault="001E1F85" w:rsidP="001E1F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1F85">
        <w:rPr>
          <w:rFonts w:ascii="Times New Roman" w:hAnsi="Times New Roman" w:cs="Times New Roman"/>
          <w:sz w:val="24"/>
        </w:rPr>
        <w:t xml:space="preserve">Hal-hal lain yang berkaitan dengan </w:t>
      </w:r>
      <w:r w:rsidR="002318CE">
        <w:rPr>
          <w:rFonts w:ascii="Times New Roman" w:hAnsi="Times New Roman" w:cs="Times New Roman"/>
          <w:sz w:val="24"/>
        </w:rPr>
        <w:t>ruko</w:t>
      </w:r>
      <w:r w:rsidR="006E689F">
        <w:rPr>
          <w:rFonts w:ascii="Times New Roman" w:hAnsi="Times New Roman" w:cs="Times New Roman"/>
          <w:sz w:val="24"/>
        </w:rPr>
        <w:t xml:space="preserve"> tersebut selanjutnya</w:t>
      </w:r>
      <w:r w:rsidRPr="001E1F85">
        <w:rPr>
          <w:rFonts w:ascii="Times New Roman" w:hAnsi="Times New Roman" w:cs="Times New Roman"/>
          <w:sz w:val="24"/>
        </w:rPr>
        <w:t xml:space="preserve"> sudah bukan </w:t>
      </w:r>
      <w:r w:rsidR="006E689F">
        <w:rPr>
          <w:rFonts w:ascii="Times New Roman" w:hAnsi="Times New Roman" w:cs="Times New Roman"/>
          <w:sz w:val="24"/>
        </w:rPr>
        <w:t xml:space="preserve">lagi </w:t>
      </w:r>
      <w:r w:rsidRPr="001E1F85">
        <w:rPr>
          <w:rFonts w:ascii="Times New Roman" w:hAnsi="Times New Roman" w:cs="Times New Roman"/>
          <w:sz w:val="24"/>
        </w:rPr>
        <w:t xml:space="preserve">menjadi tanggung jawab </w:t>
      </w:r>
      <w:r w:rsidR="006E689F">
        <w:rPr>
          <w:rFonts w:ascii="Times New Roman" w:hAnsi="Times New Roman" w:cs="Times New Roman"/>
          <w:b/>
          <w:sz w:val="24"/>
        </w:rPr>
        <w:t>PIHAK KEDUA.</w:t>
      </w:r>
    </w:p>
    <w:p w:rsidR="001E1F85" w:rsidRDefault="001E1F85" w:rsidP="001E1F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1E1F85" w:rsidRDefault="001E1F85" w:rsidP="001E1F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1F85">
        <w:rPr>
          <w:rFonts w:ascii="Times New Roman" w:hAnsi="Times New Roman" w:cs="Times New Roman"/>
          <w:sz w:val="24"/>
        </w:rPr>
        <w:t xml:space="preserve">Demikian surat perjanjian ini dibuat untuk dapat dipertanggungjawabkan. </w:t>
      </w:r>
    </w:p>
    <w:p w:rsidR="00C067E9" w:rsidRDefault="00C067E9" w:rsidP="001E1F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E1F85" w:rsidRDefault="001E1F85" w:rsidP="001E1F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1E1F85" w:rsidTr="001E1F85">
        <w:tc>
          <w:tcPr>
            <w:tcW w:w="3081" w:type="dxa"/>
          </w:tcPr>
          <w:p w:rsidR="001E1F85" w:rsidRDefault="001E1F85" w:rsidP="001E1F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F85">
              <w:rPr>
                <w:rFonts w:ascii="Times New Roman" w:hAnsi="Times New Roman" w:cs="Times New Roman"/>
                <w:sz w:val="24"/>
              </w:rPr>
              <w:t>PIHAK PERTAMA</w:t>
            </w:r>
          </w:p>
          <w:p w:rsidR="001E1F85" w:rsidRDefault="001E1F85" w:rsidP="001E1F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E1F85" w:rsidRDefault="001E1F85" w:rsidP="001E1F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E1F85" w:rsidRDefault="002318CE" w:rsidP="001E1F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Agus Susilo</w:t>
            </w:r>
          </w:p>
        </w:tc>
        <w:tc>
          <w:tcPr>
            <w:tcW w:w="3081" w:type="dxa"/>
          </w:tcPr>
          <w:p w:rsidR="001E1F85" w:rsidRDefault="001E1F85" w:rsidP="001E1F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F85">
              <w:rPr>
                <w:rFonts w:ascii="Times New Roman" w:hAnsi="Times New Roman" w:cs="Times New Roman"/>
                <w:sz w:val="24"/>
              </w:rPr>
              <w:t>PIHAK KEDUA</w:t>
            </w:r>
          </w:p>
          <w:p w:rsidR="001E1F85" w:rsidRDefault="001E1F85" w:rsidP="001E1F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E1F85" w:rsidRDefault="001E1F85" w:rsidP="001E1F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E1F85" w:rsidRDefault="002318CE" w:rsidP="001E1F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Lisa Setiabudi</w:t>
            </w:r>
          </w:p>
        </w:tc>
        <w:tc>
          <w:tcPr>
            <w:tcW w:w="3081" w:type="dxa"/>
          </w:tcPr>
          <w:p w:rsidR="001E1F85" w:rsidRDefault="001E1F85" w:rsidP="001E1F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F85">
              <w:rPr>
                <w:rFonts w:ascii="Times New Roman" w:hAnsi="Times New Roman" w:cs="Times New Roman"/>
                <w:sz w:val="24"/>
              </w:rPr>
              <w:t>PIHAK KETIGA</w:t>
            </w:r>
          </w:p>
          <w:p w:rsidR="001E1F85" w:rsidRDefault="001E1F85" w:rsidP="001E1F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E1F85" w:rsidRDefault="001E1F85" w:rsidP="001E1F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E1F85" w:rsidRPr="001E1F85" w:rsidRDefault="002318CE" w:rsidP="001E1F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Hendra Setiawan</w:t>
            </w:r>
          </w:p>
          <w:p w:rsidR="001E1F85" w:rsidRDefault="001E1F85" w:rsidP="001E1F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E1F85" w:rsidRDefault="001E1F85" w:rsidP="001E1F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1E1F85" w:rsidRDefault="001E1F85" w:rsidP="001E1F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</w:p>
    <w:sectPr w:rsidR="001E1F85" w:rsidSect="001E1F8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94F8E"/>
    <w:multiLevelType w:val="hybridMultilevel"/>
    <w:tmpl w:val="61CE7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E1358"/>
    <w:multiLevelType w:val="hybridMultilevel"/>
    <w:tmpl w:val="479EC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C1A38"/>
    <w:multiLevelType w:val="hybridMultilevel"/>
    <w:tmpl w:val="479EC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85"/>
    <w:rsid w:val="001E1F85"/>
    <w:rsid w:val="002318CE"/>
    <w:rsid w:val="00246F15"/>
    <w:rsid w:val="002C30C7"/>
    <w:rsid w:val="006E689F"/>
    <w:rsid w:val="008355A1"/>
    <w:rsid w:val="00B11F19"/>
    <w:rsid w:val="00C067E9"/>
    <w:rsid w:val="00CA5CC8"/>
    <w:rsid w:val="00EF4BE4"/>
    <w:rsid w:val="00F1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F85"/>
    <w:pPr>
      <w:spacing w:after="0" w:line="240" w:lineRule="auto"/>
    </w:pPr>
  </w:style>
  <w:style w:type="table" w:styleId="TableGrid">
    <w:name w:val="Table Grid"/>
    <w:basedOn w:val="TableNormal"/>
    <w:uiPriority w:val="59"/>
    <w:rsid w:val="001E1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F85"/>
    <w:pPr>
      <w:spacing w:after="0" w:line="240" w:lineRule="auto"/>
    </w:pPr>
  </w:style>
  <w:style w:type="table" w:styleId="TableGrid">
    <w:name w:val="Table Grid"/>
    <w:basedOn w:val="TableNormal"/>
    <w:uiPriority w:val="59"/>
    <w:rsid w:val="001E1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0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BYON</dc:creator>
  <cp:lastModifiedBy>BYON</cp:lastModifiedBy>
  <cp:revision>6</cp:revision>
  <dcterms:created xsi:type="dcterms:W3CDTF">2019-01-15T04:14:00Z</dcterms:created>
  <dcterms:modified xsi:type="dcterms:W3CDTF">2019-01-15T05:11:00Z</dcterms:modified>
</cp:coreProperties>
</file>