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D7" w:rsidRDefault="001813D7" w:rsidP="001813D7">
      <w:pPr>
        <w:pStyle w:val="NoSpacing"/>
        <w:jc w:val="center"/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>LIPPO MALLS</w:t>
      </w:r>
    </w:p>
    <w:p w:rsidR="001813D7" w:rsidRDefault="001813D7" w:rsidP="001813D7">
      <w:pPr>
        <w:pStyle w:val="NoSpacing"/>
        <w:jc w:val="center"/>
        <w:rPr>
          <w:rFonts w:ascii="Times New Roman" w:hAnsi="Times New Roman" w:cs="Times New Roman"/>
          <w:b/>
          <w:noProof/>
          <w:sz w:val="32"/>
        </w:rPr>
      </w:pPr>
      <w:r w:rsidRPr="007261E1">
        <w:rPr>
          <w:rFonts w:ascii="Times New Roman" w:hAnsi="Times New Roman" w:cs="Times New Roman"/>
          <w:b/>
          <w:noProof/>
          <w:sz w:val="32"/>
        </w:rPr>
        <w:t>Lippo Plaza Jember</w:t>
      </w:r>
    </w:p>
    <w:p w:rsidR="001813D7" w:rsidRPr="007261E1" w:rsidRDefault="001813D7" w:rsidP="001813D7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7261E1">
        <w:rPr>
          <w:rFonts w:ascii="Times New Roman" w:hAnsi="Times New Roman" w:cs="Times New Roman"/>
          <w:sz w:val="18"/>
        </w:rPr>
        <w:t xml:space="preserve">Jl. Gajah </w:t>
      </w:r>
      <w:proofErr w:type="spellStart"/>
      <w:r w:rsidRPr="007261E1">
        <w:rPr>
          <w:rFonts w:ascii="Times New Roman" w:hAnsi="Times New Roman" w:cs="Times New Roman"/>
          <w:sz w:val="18"/>
        </w:rPr>
        <w:t>Mada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 No.116, Kb. </w:t>
      </w:r>
      <w:proofErr w:type="spellStart"/>
      <w:r w:rsidRPr="007261E1">
        <w:rPr>
          <w:rFonts w:ascii="Times New Roman" w:hAnsi="Times New Roman" w:cs="Times New Roman"/>
          <w:sz w:val="18"/>
        </w:rPr>
        <w:t>Kidul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7261E1">
        <w:rPr>
          <w:rFonts w:ascii="Times New Roman" w:hAnsi="Times New Roman" w:cs="Times New Roman"/>
          <w:sz w:val="18"/>
        </w:rPr>
        <w:t>Jember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261E1">
        <w:rPr>
          <w:rFonts w:ascii="Times New Roman" w:hAnsi="Times New Roman" w:cs="Times New Roman"/>
          <w:sz w:val="18"/>
        </w:rPr>
        <w:t>Kidul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7261E1">
        <w:rPr>
          <w:rFonts w:ascii="Times New Roman" w:hAnsi="Times New Roman" w:cs="Times New Roman"/>
          <w:sz w:val="18"/>
        </w:rPr>
        <w:t>Kaliwates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7261E1">
        <w:rPr>
          <w:rFonts w:ascii="Times New Roman" w:hAnsi="Times New Roman" w:cs="Times New Roman"/>
          <w:sz w:val="18"/>
        </w:rPr>
        <w:t>Kabupaten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261E1">
        <w:rPr>
          <w:rFonts w:ascii="Times New Roman" w:hAnsi="Times New Roman" w:cs="Times New Roman"/>
          <w:sz w:val="18"/>
        </w:rPr>
        <w:t>Jember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7261E1">
        <w:rPr>
          <w:rFonts w:ascii="Times New Roman" w:hAnsi="Times New Roman" w:cs="Times New Roman"/>
          <w:sz w:val="18"/>
        </w:rPr>
        <w:t>Jawa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261E1">
        <w:rPr>
          <w:rFonts w:ascii="Times New Roman" w:hAnsi="Times New Roman" w:cs="Times New Roman"/>
          <w:sz w:val="18"/>
        </w:rPr>
        <w:t>Timur</w:t>
      </w:r>
      <w:proofErr w:type="spellEnd"/>
      <w:r w:rsidRPr="007261E1">
        <w:rPr>
          <w:rFonts w:ascii="Times New Roman" w:hAnsi="Times New Roman" w:cs="Times New Roman"/>
          <w:sz w:val="18"/>
        </w:rPr>
        <w:t xml:space="preserve"> 68131</w:t>
      </w:r>
      <w:r>
        <w:rPr>
          <w:rFonts w:ascii="Times New Roman" w:hAnsi="Times New Roman" w:cs="Times New Roman"/>
          <w:sz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Telp</w:t>
      </w:r>
      <w:proofErr w:type="spellEnd"/>
      <w:r>
        <w:rPr>
          <w:rFonts w:ascii="Times New Roman" w:hAnsi="Times New Roman" w:cs="Times New Roman"/>
          <w:sz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r w:rsidRPr="007261E1">
        <w:rPr>
          <w:rFonts w:ascii="Times New Roman" w:hAnsi="Times New Roman" w:cs="Times New Roman"/>
          <w:sz w:val="18"/>
        </w:rPr>
        <w:t>(0331) 5102999</w:t>
      </w:r>
    </w:p>
    <w:p w:rsidR="001813D7" w:rsidRDefault="001813D7" w:rsidP="001813D7">
      <w:pPr>
        <w:pStyle w:val="NoSpacing"/>
        <w:rPr>
          <w:rFonts w:ascii="Times New Roman" w:hAnsi="Times New Roman" w:cs="Times New Roman"/>
          <w:sz w:val="24"/>
        </w:rPr>
      </w:pPr>
    </w:p>
    <w:p w:rsidR="001813D7" w:rsidRDefault="001813D7" w:rsidP="001813D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980C12" w:rsidRDefault="001813D7" w:rsidP="001813D7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1813D7" w:rsidRPr="00264CB9" w:rsidRDefault="001813D7" w:rsidP="001813D7">
      <w:pPr>
        <w:pStyle w:val="NoSpacing"/>
        <w:jc w:val="right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5161"/>
      </w:tblGrid>
      <w:tr w:rsidR="00980C12" w:rsidRPr="00D97E6C" w:rsidTr="00980C12">
        <w:tc>
          <w:tcPr>
            <w:tcW w:w="1149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1" w:type="dxa"/>
            <w:hideMark/>
          </w:tcPr>
          <w:p w:rsidR="00980C12" w:rsidRPr="00D97E6C" w:rsidRDefault="001813D7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089/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Cor.sec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/I/2019</w:t>
            </w:r>
          </w:p>
        </w:tc>
      </w:tr>
      <w:tr w:rsidR="00980C12" w:rsidRPr="00D97E6C" w:rsidTr="00980C12">
        <w:tc>
          <w:tcPr>
            <w:tcW w:w="1149" w:type="dxa"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5161" w:type="dxa"/>
          </w:tcPr>
          <w:p w:rsidR="00980C12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-</w:t>
            </w:r>
          </w:p>
        </w:tc>
      </w:tr>
      <w:tr w:rsidR="00980C12" w:rsidRPr="00D97E6C" w:rsidTr="00980C12">
        <w:tc>
          <w:tcPr>
            <w:tcW w:w="1149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61" w:type="dxa"/>
            <w:hideMark/>
          </w:tcPr>
          <w:p w:rsidR="00980C12" w:rsidRPr="00D97E6C" w:rsidRDefault="00980C12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</w:tbl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3D7" w:rsidRDefault="001813D7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</w:p>
    <w:p w:rsidR="00D97E6C" w:rsidRPr="00D97E6C" w:rsidRDefault="001813D7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 Retail Group</w:t>
      </w:r>
    </w:p>
    <w:p w:rsid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D97E6C" w:rsidRPr="00D97E6C" w:rsidRDefault="003D11B8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11B8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="003D1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Pemasaran</w:t>
      </w:r>
      <w:proofErr w:type="spellEnd"/>
      <w:r w:rsidR="003D11B8">
        <w:rPr>
          <w:rFonts w:ascii="Times New Roman" w:eastAsia="Times New Roman" w:hAnsi="Times New Roman" w:cs="Times New Roman"/>
          <w:sz w:val="24"/>
          <w:szCs w:val="24"/>
        </w:rPr>
        <w:t xml:space="preserve"> kami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Kristanto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Kawan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Lama Retail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Hendra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MM,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97E6C" w:rsidRDefault="001813D7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09.00 – 10.00 WIB</w:t>
      </w:r>
    </w:p>
    <w:p w:rsidR="00D97E6C" w:rsidRDefault="00D97E6C" w:rsidP="001813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Direksi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Lippo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Plaza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Penandatanganan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Kontrak</w:t>
      </w:r>
      <w:proofErr w:type="spellEnd"/>
      <w:r w:rsidR="0018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E6C" w:rsidRP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="00D3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konfirmasi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082298765</w:t>
      </w:r>
      <w:r w:rsidR="001813D7">
        <w:rPr>
          <w:rFonts w:ascii="Times New Roman" w:eastAsia="Times New Roman" w:hAnsi="Times New Roman" w:cs="Times New Roman"/>
          <w:sz w:val="24"/>
          <w:szCs w:val="24"/>
        </w:rPr>
        <w:t>797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97E6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13D7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E6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D97E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98"/>
        <w:gridCol w:w="3159"/>
      </w:tblGrid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Hormat</w:t>
            </w:r>
            <w:proofErr w:type="spellEnd"/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kami,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1813D7" w:rsidP="00D3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Kristanto</w:t>
            </w:r>
            <w:bookmarkStart w:id="0" w:name="_GoBack"/>
            <w:bookmarkEnd w:id="0"/>
            <w:r w:rsid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, SE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34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70A">
              <w:rPr>
                <w:rFonts w:ascii="Times New Roman" w:eastAsia="Times New Roman" w:hAnsi="Times New Roman" w:cs="Times New Roman"/>
                <w:sz w:val="24"/>
                <w:szCs w:val="24"/>
              </w:rPr>
              <w:t>Pemasaran</w:t>
            </w:r>
            <w:proofErr w:type="spellEnd"/>
          </w:p>
        </w:tc>
      </w:tr>
    </w:tbl>
    <w:p w:rsidR="00CA5CC8" w:rsidRPr="00D97E6C" w:rsidRDefault="00CA5CC8">
      <w:pPr>
        <w:rPr>
          <w:rFonts w:ascii="Times New Roman" w:hAnsi="Times New Roman" w:cs="Times New Roman"/>
        </w:rPr>
      </w:pPr>
    </w:p>
    <w:sectPr w:rsidR="00CA5CC8" w:rsidRPr="00D97E6C" w:rsidSect="00D97E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C"/>
    <w:rsid w:val="001813D7"/>
    <w:rsid w:val="003D11B8"/>
    <w:rsid w:val="00980C12"/>
    <w:rsid w:val="00B11F19"/>
    <w:rsid w:val="00CA5CC8"/>
    <w:rsid w:val="00D3470A"/>
    <w:rsid w:val="00D97E6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2019-01-29T12:16:00Z</dcterms:created>
  <dcterms:modified xsi:type="dcterms:W3CDTF">2019-01-29T12:54:00Z</dcterms:modified>
</cp:coreProperties>
</file>